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D075C3" w14:textId="77777777" w:rsidR="000C1174" w:rsidRPr="005151A4" w:rsidRDefault="009E6099">
      <w:pPr>
        <w:pStyle w:val="Normal1"/>
        <w:ind w:right="540"/>
        <w:jc w:val="center"/>
        <w:rPr>
          <w:sz w:val="22"/>
          <w:szCs w:val="22"/>
        </w:rPr>
      </w:pPr>
      <w:r w:rsidRPr="005151A4">
        <w:rPr>
          <w:rFonts w:eastAsia="Arial"/>
          <w:b/>
          <w:color w:val="800000"/>
          <w:sz w:val="22"/>
          <w:szCs w:val="22"/>
        </w:rPr>
        <w:t xml:space="preserve">Adam </w:t>
      </w:r>
      <w:proofErr w:type="spellStart"/>
      <w:r w:rsidRPr="005151A4">
        <w:rPr>
          <w:rFonts w:eastAsia="Arial"/>
          <w:b/>
          <w:color w:val="800000"/>
          <w:sz w:val="22"/>
          <w:szCs w:val="22"/>
        </w:rPr>
        <w:t>Sekuler</w:t>
      </w:r>
      <w:proofErr w:type="spellEnd"/>
    </w:p>
    <w:p w14:paraId="09575E8A" w14:textId="2A908D00" w:rsidR="005A5799" w:rsidRPr="005151A4" w:rsidRDefault="00D00944">
      <w:pPr>
        <w:pStyle w:val="Normal1"/>
        <w:ind w:right="540"/>
        <w:jc w:val="center"/>
        <w:rPr>
          <w:rFonts w:eastAsia="Arial"/>
          <w:sz w:val="22"/>
          <w:szCs w:val="22"/>
        </w:rPr>
      </w:pPr>
      <w:r w:rsidRPr="005151A4">
        <w:rPr>
          <w:rFonts w:eastAsia="Arial"/>
          <w:sz w:val="22"/>
          <w:szCs w:val="22"/>
        </w:rPr>
        <w:t>4966 Miles Dr.</w:t>
      </w:r>
    </w:p>
    <w:p w14:paraId="62537237" w14:textId="2A5B59AC" w:rsidR="00DE48C2" w:rsidRPr="005151A4" w:rsidRDefault="00DE48C2">
      <w:pPr>
        <w:pStyle w:val="Normal1"/>
        <w:ind w:right="540"/>
        <w:jc w:val="center"/>
        <w:rPr>
          <w:sz w:val="22"/>
          <w:szCs w:val="22"/>
        </w:rPr>
      </w:pPr>
      <w:r w:rsidRPr="005151A4">
        <w:rPr>
          <w:rFonts w:eastAsia="Arial"/>
          <w:sz w:val="22"/>
          <w:szCs w:val="22"/>
        </w:rPr>
        <w:t>New Orleans, LA 701</w:t>
      </w:r>
      <w:r w:rsidR="00D00944" w:rsidRPr="005151A4">
        <w:rPr>
          <w:rFonts w:eastAsia="Arial"/>
          <w:sz w:val="22"/>
          <w:szCs w:val="22"/>
        </w:rPr>
        <w:t>22</w:t>
      </w:r>
    </w:p>
    <w:p w14:paraId="131287F9" w14:textId="77777777" w:rsidR="000C1174" w:rsidRPr="005151A4" w:rsidRDefault="009E6099">
      <w:pPr>
        <w:pStyle w:val="Normal1"/>
        <w:ind w:right="540"/>
        <w:jc w:val="center"/>
        <w:rPr>
          <w:sz w:val="22"/>
          <w:szCs w:val="22"/>
        </w:rPr>
      </w:pPr>
      <w:r w:rsidRPr="005151A4">
        <w:rPr>
          <w:rFonts w:eastAsia="Arial"/>
          <w:sz w:val="22"/>
          <w:szCs w:val="22"/>
        </w:rPr>
        <w:t>Tel. 612 229 3205</w:t>
      </w:r>
    </w:p>
    <w:p w14:paraId="48F728B5" w14:textId="4BC87D6A" w:rsidR="000C1174" w:rsidRPr="005151A4" w:rsidRDefault="00CE56DA">
      <w:pPr>
        <w:pStyle w:val="Normal1"/>
        <w:ind w:right="540"/>
        <w:jc w:val="center"/>
        <w:rPr>
          <w:rFonts w:eastAsia="Arial"/>
          <w:sz w:val="22"/>
          <w:szCs w:val="22"/>
        </w:rPr>
      </w:pPr>
      <w:hyperlink r:id="rId7" w:history="1">
        <w:r w:rsidR="005A5799" w:rsidRPr="005151A4">
          <w:rPr>
            <w:rStyle w:val="Hyperlink"/>
            <w:rFonts w:eastAsia="Arial"/>
            <w:sz w:val="22"/>
            <w:szCs w:val="22"/>
          </w:rPr>
          <w:t>asekuler0228@gmail.com</w:t>
        </w:r>
      </w:hyperlink>
    </w:p>
    <w:p w14:paraId="07852C95" w14:textId="77777777" w:rsidR="005A5799" w:rsidRPr="00CA0B5C" w:rsidRDefault="005A5799">
      <w:pPr>
        <w:pStyle w:val="Normal1"/>
        <w:ind w:right="540"/>
        <w:jc w:val="center"/>
      </w:pPr>
    </w:p>
    <w:p w14:paraId="4CE18C02" w14:textId="77777777" w:rsidR="000C1174" w:rsidRPr="00CA0B5C" w:rsidRDefault="000C1174">
      <w:pPr>
        <w:pStyle w:val="Normal1"/>
        <w:ind w:right="540"/>
      </w:pPr>
    </w:p>
    <w:p w14:paraId="03C503EB" w14:textId="77777777" w:rsidR="000C1174" w:rsidRPr="00CA0B5C" w:rsidRDefault="009E6099">
      <w:pPr>
        <w:pStyle w:val="Normal1"/>
        <w:ind w:left="450" w:right="540"/>
      </w:pPr>
      <w:r w:rsidRPr="00CA0B5C">
        <w:rPr>
          <w:rFonts w:eastAsia="Arial"/>
          <w:b/>
          <w:color w:val="800000"/>
          <w:sz w:val="22"/>
          <w:szCs w:val="22"/>
        </w:rPr>
        <w:t>Education</w:t>
      </w:r>
    </w:p>
    <w:p w14:paraId="65A4A029" w14:textId="1A52E615" w:rsidR="005151A4" w:rsidRDefault="005151A4" w:rsidP="005151A4">
      <w:pPr>
        <w:pStyle w:val="Normal1"/>
        <w:ind w:firstLine="405"/>
      </w:pPr>
      <w:r>
        <w:rPr>
          <w:rFonts w:eastAsia="Arial"/>
          <w:sz w:val="22"/>
          <w:szCs w:val="22"/>
        </w:rPr>
        <w:t xml:space="preserve"> </w:t>
      </w:r>
      <w:r w:rsidR="009E6099" w:rsidRPr="006D2D6A">
        <w:rPr>
          <w:rFonts w:eastAsia="Arial"/>
          <w:b/>
          <w:sz w:val="22"/>
          <w:szCs w:val="22"/>
        </w:rPr>
        <w:t>Masters of Fine Arts</w:t>
      </w:r>
      <w:r w:rsidR="009E6099" w:rsidRPr="00CA0B5C">
        <w:rPr>
          <w:rFonts w:eastAsia="Arial"/>
          <w:sz w:val="22"/>
          <w:szCs w:val="22"/>
        </w:rPr>
        <w:t>, University of</w:t>
      </w:r>
      <w:r w:rsidR="002138A8" w:rsidRPr="00CA0B5C">
        <w:rPr>
          <w:rFonts w:eastAsia="Arial"/>
          <w:sz w:val="22"/>
          <w:szCs w:val="22"/>
        </w:rPr>
        <w:t xml:space="preserve"> Colorado, Boulder</w:t>
      </w:r>
      <w:r w:rsidR="006D2D6A">
        <w:rPr>
          <w:rFonts w:eastAsia="Arial"/>
          <w:sz w:val="22"/>
          <w:szCs w:val="22"/>
        </w:rPr>
        <w:t>,</w:t>
      </w:r>
      <w:r w:rsidR="002138A8" w:rsidRPr="00CA0B5C">
        <w:rPr>
          <w:rFonts w:eastAsia="Arial"/>
          <w:sz w:val="22"/>
          <w:szCs w:val="22"/>
        </w:rPr>
        <w:t xml:space="preserve"> Studio Arts,</w:t>
      </w:r>
      <w:r w:rsidR="00DE48C2">
        <w:rPr>
          <w:rFonts w:eastAsia="Arial"/>
          <w:sz w:val="22"/>
          <w:szCs w:val="22"/>
        </w:rPr>
        <w:t xml:space="preserve"> Focus in Filmmaking</w:t>
      </w:r>
      <w:r w:rsidR="002138A8" w:rsidRPr="00CA0B5C">
        <w:rPr>
          <w:rFonts w:eastAsia="Arial"/>
          <w:sz w:val="22"/>
          <w:szCs w:val="22"/>
        </w:rPr>
        <w:t xml:space="preserve"> </w:t>
      </w:r>
      <w:r w:rsidR="009E6099" w:rsidRPr="00CA0B5C">
        <w:rPr>
          <w:rFonts w:eastAsia="Arial"/>
          <w:sz w:val="22"/>
          <w:szCs w:val="22"/>
        </w:rPr>
        <w:t>May 2017</w:t>
      </w:r>
    </w:p>
    <w:p w14:paraId="2523B820" w14:textId="77777777" w:rsidR="005151A4" w:rsidRDefault="006D2D6A" w:rsidP="005151A4">
      <w:pPr>
        <w:pStyle w:val="Normal1"/>
        <w:ind w:left="1800" w:hanging="1305"/>
      </w:pPr>
      <w:r w:rsidRPr="006D2D6A">
        <w:rPr>
          <w:rFonts w:eastAsia="Arial"/>
          <w:b/>
          <w:sz w:val="22"/>
          <w:szCs w:val="22"/>
        </w:rPr>
        <w:t xml:space="preserve">Certificate in </w:t>
      </w:r>
      <w:r w:rsidR="00A83A47">
        <w:rPr>
          <w:rFonts w:eastAsia="Arial"/>
          <w:b/>
          <w:sz w:val="22"/>
          <w:szCs w:val="22"/>
        </w:rPr>
        <w:t xml:space="preserve">Critical Media and </w:t>
      </w:r>
      <w:r w:rsidRPr="006D2D6A">
        <w:rPr>
          <w:rFonts w:eastAsia="Arial"/>
          <w:b/>
          <w:sz w:val="22"/>
          <w:szCs w:val="22"/>
        </w:rPr>
        <w:t>Documentary Practices</w:t>
      </w:r>
      <w:r>
        <w:rPr>
          <w:rFonts w:eastAsia="Arial"/>
          <w:sz w:val="22"/>
          <w:szCs w:val="22"/>
        </w:rPr>
        <w:t>, U</w:t>
      </w:r>
      <w:r w:rsidR="00A83A47">
        <w:rPr>
          <w:rFonts w:eastAsia="Arial"/>
          <w:sz w:val="22"/>
          <w:szCs w:val="22"/>
        </w:rPr>
        <w:t>niversity of Colorado, Boulder</w:t>
      </w:r>
      <w:r w:rsidR="0067277F" w:rsidRPr="00CA0B5C">
        <w:rPr>
          <w:rFonts w:eastAsia="Arial"/>
          <w:sz w:val="22"/>
          <w:szCs w:val="22"/>
        </w:rPr>
        <w:t>, May 2017</w:t>
      </w:r>
      <w:r w:rsidR="00784DC3">
        <w:rPr>
          <w:rFonts w:eastAsia="Arial"/>
          <w:sz w:val="22"/>
          <w:szCs w:val="22"/>
        </w:rPr>
        <w:t xml:space="preserve"> </w:t>
      </w:r>
    </w:p>
    <w:p w14:paraId="03DBF377" w14:textId="665B5EF8" w:rsidR="00784DC3" w:rsidRDefault="00784DC3" w:rsidP="005151A4">
      <w:pPr>
        <w:pStyle w:val="Normal1"/>
        <w:ind w:left="1800" w:hanging="1305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Endorsement in Jewish Studies</w:t>
      </w:r>
      <w:r>
        <w:rPr>
          <w:rFonts w:eastAsia="Arial"/>
          <w:sz w:val="22"/>
          <w:szCs w:val="22"/>
        </w:rPr>
        <w:t>, University of Colorado, Boulder</w:t>
      </w:r>
      <w:r w:rsidR="0067277F" w:rsidRPr="00CA0B5C">
        <w:rPr>
          <w:rFonts w:eastAsia="Arial"/>
          <w:sz w:val="22"/>
          <w:szCs w:val="22"/>
        </w:rPr>
        <w:t>, May 2017</w:t>
      </w:r>
    </w:p>
    <w:p w14:paraId="01D043A5" w14:textId="3FF1CE8A" w:rsidR="005151A4" w:rsidRDefault="005151A4" w:rsidP="005151A4">
      <w:pPr>
        <w:pStyle w:val="Normal1"/>
        <w:ind w:left="450" w:firstLine="40"/>
        <w:rPr>
          <w:rFonts w:eastAsia="Arial"/>
          <w:sz w:val="22"/>
          <w:szCs w:val="22"/>
        </w:rPr>
      </w:pPr>
      <w:r w:rsidRPr="006D2D6A">
        <w:rPr>
          <w:rFonts w:eastAsia="Arial"/>
          <w:b/>
          <w:sz w:val="22"/>
          <w:szCs w:val="22"/>
        </w:rPr>
        <w:t>Bachelor of Arts</w:t>
      </w:r>
      <w:r w:rsidRPr="00CA0B5C">
        <w:rPr>
          <w:rFonts w:eastAsia="Arial"/>
          <w:sz w:val="22"/>
          <w:szCs w:val="22"/>
        </w:rPr>
        <w:t xml:space="preserve"> in</w:t>
      </w:r>
      <w:r>
        <w:rPr>
          <w:rFonts w:eastAsia="Arial"/>
          <w:sz w:val="22"/>
          <w:szCs w:val="22"/>
        </w:rPr>
        <w:t xml:space="preserve"> Film Studies/Political Science, </w:t>
      </w:r>
      <w:r w:rsidRPr="00CA0B5C">
        <w:rPr>
          <w:rFonts w:eastAsia="Arial"/>
          <w:sz w:val="22"/>
          <w:szCs w:val="22"/>
        </w:rPr>
        <w:t>Minor in Cultural Studies, December 1999</w:t>
      </w:r>
      <w:r>
        <w:t xml:space="preserve"> </w:t>
      </w:r>
      <w:r w:rsidRPr="00CA0B5C">
        <w:rPr>
          <w:rFonts w:eastAsia="Arial"/>
          <w:sz w:val="22"/>
          <w:szCs w:val="22"/>
        </w:rPr>
        <w:t xml:space="preserve">University of </w:t>
      </w:r>
      <w:r>
        <w:rPr>
          <w:rFonts w:eastAsia="Arial"/>
          <w:sz w:val="22"/>
          <w:szCs w:val="22"/>
        </w:rPr>
        <w:t xml:space="preserve">   </w:t>
      </w:r>
    </w:p>
    <w:p w14:paraId="79517FE7" w14:textId="2DBFC325" w:rsidR="005151A4" w:rsidRPr="005151A4" w:rsidRDefault="005151A4" w:rsidP="005151A4">
      <w:pPr>
        <w:pStyle w:val="Normal1"/>
        <w:ind w:left="450" w:firstLine="40"/>
      </w:pPr>
      <w:r w:rsidRPr="00CA0B5C">
        <w:rPr>
          <w:rFonts w:eastAsia="Arial"/>
          <w:sz w:val="22"/>
          <w:szCs w:val="22"/>
        </w:rPr>
        <w:t>Minnesota, Minneapolis, MN</w:t>
      </w:r>
    </w:p>
    <w:p w14:paraId="2F6085A3" w14:textId="3A8D6637" w:rsidR="009E6099" w:rsidRPr="00CA0B5C" w:rsidRDefault="005151A4">
      <w:pPr>
        <w:pStyle w:val="Normal1"/>
        <w:ind w:left="1800" w:hanging="1305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14:paraId="24F37B0F" w14:textId="77777777" w:rsidR="009E6099" w:rsidRPr="00CA0B5C" w:rsidRDefault="009E6099" w:rsidP="009E6099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  <w:r w:rsidRPr="00CA0B5C">
        <w:rPr>
          <w:rFonts w:eastAsia="Arial"/>
          <w:b/>
          <w:color w:val="800000"/>
          <w:sz w:val="22"/>
          <w:szCs w:val="22"/>
        </w:rPr>
        <w:t>Teaching Experience</w:t>
      </w:r>
    </w:p>
    <w:p w14:paraId="1C13B7A6" w14:textId="1CD87C3F" w:rsidR="008F2BED" w:rsidRDefault="00742580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>
        <w:rPr>
          <w:rFonts w:eastAsia="Arial"/>
          <w:b/>
          <w:color w:val="auto"/>
          <w:sz w:val="22"/>
          <w:szCs w:val="22"/>
        </w:rPr>
        <w:t>Lecturer</w:t>
      </w:r>
      <w:bookmarkStart w:id="0" w:name="_GoBack"/>
      <w:bookmarkEnd w:id="0"/>
      <w:r w:rsidR="008F2BED">
        <w:rPr>
          <w:rFonts w:eastAsia="Arial"/>
          <w:b/>
          <w:color w:val="auto"/>
          <w:sz w:val="22"/>
          <w:szCs w:val="22"/>
        </w:rPr>
        <w:t>, Film Department, Loyola University of New Orleans</w:t>
      </w:r>
    </w:p>
    <w:p w14:paraId="30104B1F" w14:textId="3ED226C3" w:rsidR="008F2BED" w:rsidRPr="008F2BED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 w:rsidRPr="008F2BED">
        <w:rPr>
          <w:rFonts w:eastAsia="Arial"/>
          <w:color w:val="auto"/>
          <w:sz w:val="22"/>
          <w:szCs w:val="22"/>
        </w:rPr>
        <w:t>2019</w:t>
      </w:r>
    </w:p>
    <w:p w14:paraId="3B791B12" w14:textId="3BBDA303" w:rsidR="008F2BED" w:rsidRPr="008F2BED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8F2BED">
        <w:rPr>
          <w:rFonts w:eastAsia="Arial"/>
          <w:i/>
          <w:color w:val="auto"/>
          <w:sz w:val="22"/>
          <w:szCs w:val="22"/>
        </w:rPr>
        <w:t xml:space="preserve">Documentary </w:t>
      </w:r>
      <w:r w:rsidR="003C2AA7">
        <w:rPr>
          <w:rFonts w:eastAsia="Arial"/>
          <w:i/>
          <w:color w:val="auto"/>
          <w:sz w:val="22"/>
          <w:szCs w:val="22"/>
        </w:rPr>
        <w:t>Production</w:t>
      </w:r>
    </w:p>
    <w:p w14:paraId="08BC60D2" w14:textId="7B3EA487" w:rsidR="008F2BED" w:rsidRPr="008F2BED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8F2BED">
        <w:rPr>
          <w:rFonts w:eastAsia="Arial"/>
          <w:i/>
          <w:color w:val="auto"/>
          <w:sz w:val="22"/>
          <w:szCs w:val="22"/>
        </w:rPr>
        <w:t xml:space="preserve">Film Internship </w:t>
      </w:r>
    </w:p>
    <w:p w14:paraId="1878E334" w14:textId="77777777" w:rsidR="008F2BED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</w:p>
    <w:p w14:paraId="75237BFC" w14:textId="0CAAC3EA" w:rsidR="003C2AA7" w:rsidRDefault="003C2AA7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>
        <w:rPr>
          <w:rFonts w:eastAsia="Arial"/>
          <w:b/>
          <w:color w:val="auto"/>
          <w:sz w:val="22"/>
          <w:szCs w:val="22"/>
        </w:rPr>
        <w:t xml:space="preserve">Workshop Lead, </w:t>
      </w:r>
      <w:proofErr w:type="spellStart"/>
      <w:r>
        <w:rPr>
          <w:rFonts w:eastAsia="Arial"/>
          <w:b/>
          <w:color w:val="auto"/>
          <w:sz w:val="22"/>
          <w:szCs w:val="22"/>
        </w:rPr>
        <w:t>UnionDocs</w:t>
      </w:r>
      <w:proofErr w:type="spellEnd"/>
    </w:p>
    <w:p w14:paraId="72880054" w14:textId="71D57604" w:rsidR="003C2AA7" w:rsidRDefault="003C2AA7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2019</w:t>
      </w:r>
    </w:p>
    <w:p w14:paraId="129178D6" w14:textId="291E3DF9" w:rsidR="003C2AA7" w:rsidRPr="003C2AA7" w:rsidRDefault="003C2AA7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3C2AA7">
        <w:rPr>
          <w:rFonts w:eastAsia="Arial"/>
          <w:i/>
          <w:color w:val="auto"/>
          <w:sz w:val="22"/>
          <w:szCs w:val="22"/>
        </w:rPr>
        <w:t>Seeing Before Words: Expanding Directions in The Observational Mode</w:t>
      </w:r>
    </w:p>
    <w:p w14:paraId="6D5860D7" w14:textId="77777777" w:rsidR="003C2AA7" w:rsidRDefault="003C2AA7" w:rsidP="003C2AA7">
      <w:pPr>
        <w:pStyle w:val="Normal1"/>
        <w:rPr>
          <w:rFonts w:eastAsia="Arial"/>
          <w:b/>
          <w:color w:val="auto"/>
          <w:sz w:val="22"/>
          <w:szCs w:val="22"/>
        </w:rPr>
      </w:pPr>
    </w:p>
    <w:p w14:paraId="7D028FC8" w14:textId="77777777" w:rsidR="008F2BED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>
        <w:rPr>
          <w:rFonts w:eastAsia="Arial"/>
          <w:b/>
          <w:color w:val="auto"/>
          <w:sz w:val="22"/>
          <w:szCs w:val="22"/>
        </w:rPr>
        <w:t>Visiting Professor, MDOCS, Skidmore College, Saratoga Springs, NY</w:t>
      </w:r>
    </w:p>
    <w:p w14:paraId="6652E351" w14:textId="77777777" w:rsidR="008F2BED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2018</w:t>
      </w:r>
    </w:p>
    <w:p w14:paraId="14E7776A" w14:textId="77777777" w:rsidR="008F2BED" w:rsidRPr="00785460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785460">
        <w:rPr>
          <w:rFonts w:eastAsia="Arial"/>
          <w:i/>
          <w:color w:val="auto"/>
          <w:sz w:val="22"/>
          <w:szCs w:val="22"/>
        </w:rPr>
        <w:t>Documentary Storytelling</w:t>
      </w:r>
    </w:p>
    <w:p w14:paraId="0EDCE0F2" w14:textId="77777777" w:rsidR="008F2BED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785460">
        <w:rPr>
          <w:rFonts w:eastAsia="Arial"/>
          <w:i/>
          <w:color w:val="auto"/>
          <w:sz w:val="22"/>
          <w:szCs w:val="22"/>
        </w:rPr>
        <w:t>Festival Curation</w:t>
      </w:r>
    </w:p>
    <w:p w14:paraId="3769E45A" w14:textId="77777777" w:rsidR="008F2BED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</w:p>
    <w:p w14:paraId="546011C1" w14:textId="77777777" w:rsidR="008F2BED" w:rsidRPr="008D1378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 w:rsidRPr="008D1378">
        <w:rPr>
          <w:rFonts w:eastAsia="Arial"/>
          <w:b/>
          <w:color w:val="auto"/>
          <w:sz w:val="22"/>
          <w:szCs w:val="22"/>
        </w:rPr>
        <w:t xml:space="preserve">Instructor </w:t>
      </w:r>
    </w:p>
    <w:p w14:paraId="0495F6B4" w14:textId="77777777" w:rsidR="008F2BED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>
        <w:rPr>
          <w:rFonts w:eastAsia="Arial"/>
          <w:b/>
          <w:color w:val="auto"/>
          <w:sz w:val="22"/>
          <w:szCs w:val="22"/>
        </w:rPr>
        <w:t>New Orleans Video Arts Center (NOVAC)</w:t>
      </w:r>
    </w:p>
    <w:p w14:paraId="082605DA" w14:textId="77777777" w:rsidR="008F2BED" w:rsidRPr="008D1378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 w:rsidRPr="008D1378">
        <w:rPr>
          <w:rFonts w:eastAsia="Arial"/>
          <w:color w:val="auto"/>
          <w:sz w:val="22"/>
          <w:szCs w:val="22"/>
        </w:rPr>
        <w:t>2017</w:t>
      </w:r>
    </w:p>
    <w:p w14:paraId="35BB20FC" w14:textId="77777777" w:rsidR="008F2BED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CA0B5C">
        <w:rPr>
          <w:rFonts w:eastAsia="Arial"/>
          <w:i/>
          <w:color w:val="auto"/>
          <w:sz w:val="22"/>
          <w:szCs w:val="22"/>
        </w:rPr>
        <w:t>Perceptive Practices: Observational Filmmaking</w:t>
      </w:r>
    </w:p>
    <w:p w14:paraId="66ED4481" w14:textId="77777777" w:rsidR="008F2BED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>
        <w:rPr>
          <w:rFonts w:eastAsia="Arial"/>
          <w:i/>
          <w:color w:val="auto"/>
          <w:sz w:val="22"/>
          <w:szCs w:val="22"/>
        </w:rPr>
        <w:t>Demystifying Distribution</w:t>
      </w:r>
      <w:r w:rsidRPr="00CA0B5C">
        <w:rPr>
          <w:rFonts w:eastAsia="Arial"/>
          <w:i/>
          <w:color w:val="auto"/>
          <w:sz w:val="22"/>
          <w:szCs w:val="22"/>
        </w:rPr>
        <w:t xml:space="preserve"> </w:t>
      </w:r>
    </w:p>
    <w:p w14:paraId="0424190E" w14:textId="77777777" w:rsidR="008F2BED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</w:p>
    <w:p w14:paraId="5E472F7A" w14:textId="77777777" w:rsidR="008F2BED" w:rsidRPr="00CA0B5C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 w:rsidRPr="00CA0B5C">
        <w:rPr>
          <w:rFonts w:eastAsia="Arial"/>
          <w:b/>
          <w:color w:val="auto"/>
          <w:sz w:val="22"/>
          <w:szCs w:val="22"/>
        </w:rPr>
        <w:t>Instructor, Film Studies Program, University of Colorado, Boulder, CO</w:t>
      </w:r>
    </w:p>
    <w:p w14:paraId="6BF53F6C" w14:textId="77777777" w:rsidR="008F2BED" w:rsidRPr="00CA0B5C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 w:rsidRPr="00CA0B5C">
        <w:rPr>
          <w:rFonts w:eastAsia="Arial"/>
          <w:color w:val="auto"/>
          <w:sz w:val="22"/>
          <w:szCs w:val="22"/>
        </w:rPr>
        <w:t>2015-</w:t>
      </w:r>
      <w:r>
        <w:rPr>
          <w:rFonts w:eastAsia="Arial"/>
          <w:color w:val="auto"/>
          <w:sz w:val="22"/>
          <w:szCs w:val="22"/>
        </w:rPr>
        <w:t>2017</w:t>
      </w:r>
    </w:p>
    <w:p w14:paraId="3A8F05D9" w14:textId="77777777" w:rsidR="008F2BED" w:rsidRPr="00CA0B5C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CA0B5C">
        <w:rPr>
          <w:rFonts w:eastAsia="Arial"/>
          <w:i/>
          <w:color w:val="auto"/>
          <w:sz w:val="22"/>
          <w:szCs w:val="22"/>
        </w:rPr>
        <w:t>Film Foundations II</w:t>
      </w:r>
    </w:p>
    <w:p w14:paraId="1BE03A2A" w14:textId="77777777" w:rsidR="008F2BED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>
        <w:rPr>
          <w:rFonts w:eastAsia="Arial"/>
          <w:color w:val="auto"/>
          <w:sz w:val="22"/>
          <w:szCs w:val="22"/>
        </w:rPr>
        <w:t>Taught</w:t>
      </w:r>
      <w:r w:rsidRPr="00CA0B5C">
        <w:rPr>
          <w:rFonts w:eastAsia="Arial"/>
          <w:color w:val="auto"/>
          <w:sz w:val="22"/>
          <w:szCs w:val="22"/>
        </w:rPr>
        <w:t xml:space="preserve"> </w:t>
      </w:r>
      <w:r>
        <w:rPr>
          <w:rFonts w:eastAsia="Arial"/>
          <w:color w:val="auto"/>
          <w:sz w:val="22"/>
          <w:szCs w:val="22"/>
        </w:rPr>
        <w:t xml:space="preserve">film and video </w:t>
      </w:r>
      <w:r w:rsidRPr="00CA0B5C">
        <w:rPr>
          <w:rFonts w:eastAsia="Arial"/>
          <w:color w:val="auto"/>
          <w:sz w:val="22"/>
          <w:szCs w:val="22"/>
        </w:rPr>
        <w:t xml:space="preserve">production at the </w:t>
      </w:r>
      <w:r>
        <w:rPr>
          <w:rFonts w:eastAsia="Arial"/>
          <w:color w:val="auto"/>
          <w:sz w:val="22"/>
          <w:szCs w:val="22"/>
        </w:rPr>
        <w:t>u</w:t>
      </w:r>
      <w:r w:rsidRPr="00CA0B5C">
        <w:rPr>
          <w:rFonts w:eastAsia="Arial"/>
          <w:color w:val="auto"/>
          <w:sz w:val="22"/>
          <w:szCs w:val="22"/>
        </w:rPr>
        <w:t>ndergraduate l</w:t>
      </w:r>
      <w:r>
        <w:rPr>
          <w:rFonts w:eastAsia="Arial"/>
          <w:color w:val="auto"/>
          <w:sz w:val="22"/>
          <w:szCs w:val="22"/>
        </w:rPr>
        <w:t>evel, including skills such as digital p</w:t>
      </w:r>
      <w:r w:rsidRPr="00CA0B5C">
        <w:rPr>
          <w:rFonts w:eastAsia="Arial"/>
          <w:color w:val="auto"/>
          <w:sz w:val="22"/>
          <w:szCs w:val="22"/>
        </w:rPr>
        <w:t xml:space="preserve">roduction and </w:t>
      </w:r>
      <w:r>
        <w:rPr>
          <w:rFonts w:eastAsia="Arial"/>
          <w:color w:val="auto"/>
          <w:sz w:val="22"/>
          <w:szCs w:val="22"/>
        </w:rPr>
        <w:t>post-production</w:t>
      </w:r>
      <w:r w:rsidRPr="00CA0B5C">
        <w:rPr>
          <w:rFonts w:eastAsia="Arial"/>
          <w:color w:val="auto"/>
          <w:sz w:val="22"/>
          <w:szCs w:val="22"/>
        </w:rPr>
        <w:t>, 16</w:t>
      </w:r>
      <w:r>
        <w:rPr>
          <w:rFonts w:eastAsia="Arial"/>
          <w:color w:val="auto"/>
          <w:sz w:val="22"/>
          <w:szCs w:val="22"/>
        </w:rPr>
        <w:t>mm film production, cinematography, editing, sound recording, film analysis and c</w:t>
      </w:r>
      <w:r w:rsidRPr="00CA0B5C">
        <w:rPr>
          <w:rFonts w:eastAsia="Arial"/>
          <w:color w:val="auto"/>
          <w:sz w:val="22"/>
          <w:szCs w:val="22"/>
        </w:rPr>
        <w:t>ritique.</w:t>
      </w:r>
    </w:p>
    <w:p w14:paraId="0E1955F0" w14:textId="77777777" w:rsidR="008F2BED" w:rsidRDefault="008F2BED" w:rsidP="009E6099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</w:p>
    <w:p w14:paraId="409CBBD3" w14:textId="77777777" w:rsidR="008F2BED" w:rsidRPr="00CA0B5C" w:rsidRDefault="008F2BED" w:rsidP="008F2BED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 w:rsidRPr="00CA0B5C">
        <w:rPr>
          <w:rFonts w:eastAsia="Arial"/>
          <w:b/>
          <w:color w:val="auto"/>
          <w:sz w:val="22"/>
          <w:szCs w:val="22"/>
        </w:rPr>
        <w:t>Teaching Assistant, Film Studies Program, University of Colorado, Boulder, CO</w:t>
      </w:r>
    </w:p>
    <w:p w14:paraId="57DE6B29" w14:textId="77777777" w:rsidR="008F2BED" w:rsidRPr="00CA0B5C" w:rsidRDefault="008F2BED" w:rsidP="008F2BED">
      <w:pPr>
        <w:pStyle w:val="Normal1"/>
        <w:ind w:left="450"/>
        <w:rPr>
          <w:rFonts w:eastAsia="Arial"/>
          <w:color w:val="auto"/>
          <w:sz w:val="22"/>
          <w:szCs w:val="22"/>
        </w:rPr>
      </w:pPr>
      <w:r w:rsidRPr="00CA0B5C">
        <w:rPr>
          <w:rFonts w:eastAsia="Arial"/>
          <w:color w:val="auto"/>
          <w:sz w:val="22"/>
          <w:szCs w:val="22"/>
        </w:rPr>
        <w:t>2014-2015</w:t>
      </w:r>
    </w:p>
    <w:p w14:paraId="0AC1F81D" w14:textId="77777777" w:rsidR="008F2BED" w:rsidRPr="00CA0B5C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CA0B5C">
        <w:rPr>
          <w:rFonts w:eastAsia="Arial"/>
          <w:i/>
          <w:color w:val="auto"/>
          <w:sz w:val="22"/>
          <w:szCs w:val="22"/>
        </w:rPr>
        <w:t>Film History I</w:t>
      </w:r>
      <w:r>
        <w:rPr>
          <w:rFonts w:eastAsia="Arial"/>
          <w:i/>
          <w:color w:val="auto"/>
          <w:sz w:val="22"/>
          <w:szCs w:val="22"/>
        </w:rPr>
        <w:t xml:space="preserve">, </w:t>
      </w:r>
      <w:r w:rsidRPr="00C058E5">
        <w:rPr>
          <w:rFonts w:eastAsia="Arial"/>
          <w:i/>
          <w:color w:val="auto"/>
          <w:sz w:val="22"/>
          <w:szCs w:val="22"/>
        </w:rPr>
        <w:t xml:space="preserve">Teaching Assistant to Professor </w:t>
      </w:r>
      <w:r>
        <w:rPr>
          <w:rFonts w:eastAsia="Arial"/>
          <w:i/>
          <w:color w:val="auto"/>
          <w:sz w:val="22"/>
          <w:szCs w:val="22"/>
        </w:rPr>
        <w:t>Jennifer Peterson</w:t>
      </w:r>
    </w:p>
    <w:p w14:paraId="4E581972" w14:textId="77777777" w:rsidR="008F2BED" w:rsidRPr="00CA0B5C" w:rsidRDefault="008F2BED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CA0B5C">
        <w:rPr>
          <w:rFonts w:eastAsia="Arial"/>
          <w:i/>
          <w:color w:val="auto"/>
          <w:sz w:val="22"/>
          <w:szCs w:val="22"/>
        </w:rPr>
        <w:t>Film History II</w:t>
      </w:r>
      <w:r>
        <w:rPr>
          <w:rFonts w:eastAsia="Arial"/>
          <w:i/>
          <w:color w:val="auto"/>
          <w:sz w:val="22"/>
          <w:szCs w:val="22"/>
        </w:rPr>
        <w:t xml:space="preserve">, </w:t>
      </w:r>
      <w:r w:rsidRPr="00C058E5">
        <w:rPr>
          <w:rFonts w:eastAsia="Arial"/>
          <w:i/>
          <w:color w:val="auto"/>
          <w:sz w:val="22"/>
          <w:szCs w:val="22"/>
        </w:rPr>
        <w:t xml:space="preserve">Teaching Assistant to Professor </w:t>
      </w:r>
      <w:r>
        <w:rPr>
          <w:rFonts w:eastAsia="Arial"/>
          <w:i/>
          <w:color w:val="auto"/>
          <w:sz w:val="22"/>
          <w:szCs w:val="22"/>
        </w:rPr>
        <w:t>Jennifer Peterson</w:t>
      </w:r>
    </w:p>
    <w:p w14:paraId="2F2885AB" w14:textId="77777777" w:rsidR="008F2BED" w:rsidRDefault="008F2BED" w:rsidP="009E6099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</w:p>
    <w:p w14:paraId="2BC4B4CF" w14:textId="77777777" w:rsidR="009E6099" w:rsidRPr="00CA0B5C" w:rsidRDefault="009E6099" w:rsidP="009E6099">
      <w:pPr>
        <w:pStyle w:val="Normal1"/>
        <w:ind w:left="450"/>
        <w:rPr>
          <w:rFonts w:eastAsia="Arial"/>
          <w:b/>
          <w:color w:val="auto"/>
          <w:sz w:val="22"/>
          <w:szCs w:val="22"/>
        </w:rPr>
      </w:pPr>
      <w:r w:rsidRPr="00CA0B5C">
        <w:rPr>
          <w:rFonts w:eastAsia="Arial"/>
          <w:b/>
          <w:color w:val="auto"/>
          <w:sz w:val="22"/>
          <w:szCs w:val="22"/>
        </w:rPr>
        <w:t>Adjunct Faculty, Northwest Film Forum, Seattle, WA</w:t>
      </w:r>
    </w:p>
    <w:p w14:paraId="3459322E" w14:textId="77777777" w:rsidR="009E6099" w:rsidRPr="00CA0B5C" w:rsidRDefault="009E6099" w:rsidP="009E6099">
      <w:pPr>
        <w:pStyle w:val="Normal1"/>
        <w:ind w:left="450"/>
        <w:rPr>
          <w:rFonts w:eastAsia="Arial"/>
          <w:color w:val="auto"/>
          <w:sz w:val="22"/>
          <w:szCs w:val="22"/>
        </w:rPr>
      </w:pPr>
      <w:r w:rsidRPr="00CA0B5C">
        <w:rPr>
          <w:rFonts w:eastAsia="Arial"/>
          <w:color w:val="auto"/>
          <w:sz w:val="22"/>
          <w:szCs w:val="22"/>
        </w:rPr>
        <w:t>2006-2015</w:t>
      </w:r>
    </w:p>
    <w:p w14:paraId="43D67DEB" w14:textId="7DAABE2F" w:rsidR="00677026" w:rsidRPr="00CA0B5C" w:rsidRDefault="00677026" w:rsidP="009E6099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 w:rsidRPr="00CA0B5C">
        <w:rPr>
          <w:rFonts w:eastAsia="Arial"/>
          <w:i/>
          <w:color w:val="auto"/>
          <w:sz w:val="22"/>
          <w:szCs w:val="22"/>
        </w:rPr>
        <w:t>Perceptive Practices: Observational Filmmaking</w:t>
      </w:r>
    </w:p>
    <w:p w14:paraId="16A988E6" w14:textId="0D6222F3" w:rsidR="00677026" w:rsidRPr="00CA0B5C" w:rsidRDefault="00AE7695" w:rsidP="009E6099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>
        <w:rPr>
          <w:rFonts w:eastAsia="Arial"/>
          <w:i/>
          <w:color w:val="auto"/>
          <w:sz w:val="22"/>
          <w:szCs w:val="22"/>
        </w:rPr>
        <w:t>Perceptual Rift</w:t>
      </w:r>
      <w:r w:rsidR="00677026" w:rsidRPr="00CA0B5C">
        <w:rPr>
          <w:rFonts w:eastAsia="Arial"/>
          <w:i/>
          <w:color w:val="auto"/>
          <w:sz w:val="22"/>
          <w:szCs w:val="22"/>
        </w:rPr>
        <w:t xml:space="preserve">: </w:t>
      </w:r>
      <w:r>
        <w:rPr>
          <w:rFonts w:eastAsia="Arial"/>
          <w:i/>
          <w:color w:val="auto"/>
          <w:sz w:val="22"/>
          <w:szCs w:val="22"/>
        </w:rPr>
        <w:t xml:space="preserve">Looking And Listening in </w:t>
      </w:r>
      <w:r w:rsidR="00677026" w:rsidRPr="00CA0B5C">
        <w:rPr>
          <w:rFonts w:eastAsia="Arial"/>
          <w:i/>
          <w:color w:val="auto"/>
          <w:sz w:val="22"/>
          <w:szCs w:val="22"/>
        </w:rPr>
        <w:t>Dance Cinema</w:t>
      </w:r>
    </w:p>
    <w:p w14:paraId="4707011C" w14:textId="24D50B00" w:rsidR="00591BC8" w:rsidRPr="008F2BED" w:rsidRDefault="008D1378" w:rsidP="008F2BED">
      <w:pPr>
        <w:pStyle w:val="Normal1"/>
        <w:ind w:left="450"/>
        <w:rPr>
          <w:rFonts w:eastAsia="Arial"/>
          <w:i/>
          <w:color w:val="auto"/>
          <w:sz w:val="22"/>
          <w:szCs w:val="22"/>
        </w:rPr>
      </w:pPr>
      <w:r>
        <w:rPr>
          <w:rFonts w:eastAsia="Arial"/>
          <w:i/>
          <w:color w:val="auto"/>
          <w:sz w:val="22"/>
          <w:szCs w:val="22"/>
        </w:rPr>
        <w:lastRenderedPageBreak/>
        <w:t>Demystifying Distribution</w:t>
      </w:r>
      <w:r w:rsidR="00677026" w:rsidRPr="00CA0B5C">
        <w:rPr>
          <w:rFonts w:eastAsia="Arial"/>
          <w:i/>
          <w:color w:val="auto"/>
          <w:sz w:val="22"/>
          <w:szCs w:val="22"/>
        </w:rPr>
        <w:t xml:space="preserve"> </w:t>
      </w:r>
    </w:p>
    <w:p w14:paraId="3674D912" w14:textId="77777777" w:rsidR="009840F7" w:rsidRDefault="009840F7" w:rsidP="009840F7">
      <w:pPr>
        <w:pStyle w:val="Normal1"/>
        <w:rPr>
          <w:rFonts w:eastAsia="Arial"/>
          <w:b/>
          <w:color w:val="800000"/>
          <w:sz w:val="22"/>
          <w:szCs w:val="22"/>
        </w:rPr>
      </w:pPr>
    </w:p>
    <w:p w14:paraId="22E488EE" w14:textId="07E98451" w:rsidR="004C7C73" w:rsidRDefault="004C7C73" w:rsidP="00EC7354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  <w:r>
        <w:rPr>
          <w:rFonts w:eastAsia="Arial"/>
          <w:b/>
          <w:color w:val="800000"/>
          <w:sz w:val="22"/>
          <w:szCs w:val="22"/>
        </w:rPr>
        <w:t>Exhibition History</w:t>
      </w:r>
    </w:p>
    <w:p w14:paraId="11FBD78F" w14:textId="65496F4F" w:rsidR="001D7ECE" w:rsidRDefault="005C3F0C" w:rsidP="001D7ECE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2019 </w:t>
      </w:r>
      <w:r w:rsidRPr="00703105">
        <w:rPr>
          <w:rFonts w:eastAsia="Arial"/>
          <w:i/>
          <w:sz w:val="22"/>
          <w:szCs w:val="22"/>
        </w:rPr>
        <w:t>–</w:t>
      </w:r>
      <w:r>
        <w:rPr>
          <w:rFonts w:eastAsia="Arial"/>
          <w:i/>
          <w:sz w:val="22"/>
          <w:szCs w:val="22"/>
        </w:rPr>
        <w:t xml:space="preserve"> </w:t>
      </w:r>
      <w:r w:rsidRPr="00110F9D">
        <w:rPr>
          <w:rFonts w:eastAsia="Arial"/>
          <w:i/>
          <w:sz w:val="22"/>
          <w:szCs w:val="22"/>
        </w:rPr>
        <w:t>FLEX, the Florida Experimental Film/Video Festival (Tampa, FL)</w:t>
      </w:r>
      <w:r>
        <w:rPr>
          <w:rFonts w:eastAsia="Arial"/>
          <w:i/>
          <w:sz w:val="22"/>
          <w:szCs w:val="22"/>
        </w:rPr>
        <w:t>, Onion City Film Festival (Chicago)</w:t>
      </w:r>
      <w:r w:rsidR="00E714C9">
        <w:rPr>
          <w:rFonts w:eastAsia="Arial"/>
          <w:i/>
          <w:sz w:val="22"/>
          <w:szCs w:val="22"/>
        </w:rPr>
        <w:t xml:space="preserve">, </w:t>
      </w:r>
      <w:r w:rsidR="001D7ECE">
        <w:rPr>
          <w:rFonts w:eastAsia="Arial"/>
          <w:i/>
          <w:sz w:val="22"/>
          <w:szCs w:val="22"/>
        </w:rPr>
        <w:tab/>
      </w:r>
      <w:r w:rsidR="001D7ECE">
        <w:rPr>
          <w:rFonts w:eastAsia="Arial"/>
          <w:i/>
          <w:sz w:val="22"/>
          <w:szCs w:val="22"/>
        </w:rPr>
        <w:tab/>
        <w:t xml:space="preserve">        American Documentary Festival (Palm Springs, CA), </w:t>
      </w:r>
      <w:r w:rsidR="00E714C9">
        <w:rPr>
          <w:rFonts w:eastAsia="Arial"/>
          <w:i/>
          <w:sz w:val="22"/>
          <w:szCs w:val="22"/>
        </w:rPr>
        <w:t xml:space="preserve">Union Theater (Milwaukee), Nightingale Cinema </w:t>
      </w:r>
      <w:r w:rsidR="001D7ECE">
        <w:rPr>
          <w:rFonts w:eastAsia="Arial"/>
          <w:i/>
          <w:sz w:val="22"/>
          <w:szCs w:val="22"/>
        </w:rPr>
        <w:t xml:space="preserve"> </w:t>
      </w:r>
    </w:p>
    <w:p w14:paraId="53EA2CF0" w14:textId="61A1D36C" w:rsidR="005C3F0C" w:rsidRPr="005C3F0C" w:rsidRDefault="00E714C9" w:rsidP="001D7ECE">
      <w:pPr>
        <w:pStyle w:val="Normal1"/>
        <w:ind w:left="111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(Chicago), Cellular Cinema (Minneapolis)</w:t>
      </w:r>
      <w:r w:rsidR="008F2BED">
        <w:rPr>
          <w:rFonts w:eastAsia="Arial"/>
          <w:i/>
          <w:sz w:val="22"/>
          <w:szCs w:val="22"/>
        </w:rPr>
        <w:t xml:space="preserve">, </w:t>
      </w:r>
      <w:r w:rsidR="001D7ECE">
        <w:rPr>
          <w:rFonts w:eastAsia="Arial"/>
          <w:i/>
          <w:sz w:val="22"/>
          <w:szCs w:val="22"/>
        </w:rPr>
        <w:t xml:space="preserve">Northwest Film Center, Northwest Film Forum, Pickford Cinema (Bellingham, WA), </w:t>
      </w:r>
      <w:proofErr w:type="spellStart"/>
      <w:r w:rsidR="001D7ECE">
        <w:rPr>
          <w:rFonts w:eastAsia="Arial"/>
          <w:i/>
          <w:sz w:val="22"/>
          <w:szCs w:val="22"/>
        </w:rPr>
        <w:t>Vancity</w:t>
      </w:r>
      <w:proofErr w:type="spellEnd"/>
      <w:r w:rsidR="001D7ECE">
        <w:rPr>
          <w:rFonts w:eastAsia="Arial"/>
          <w:i/>
          <w:sz w:val="22"/>
          <w:szCs w:val="22"/>
        </w:rPr>
        <w:t xml:space="preserve"> Theater (Vancouver, BC), Gonzaga University (Spokane, WA), </w:t>
      </w:r>
      <w:r w:rsidR="008F2BED">
        <w:rPr>
          <w:rFonts w:eastAsia="Arial"/>
          <w:i/>
          <w:sz w:val="22"/>
          <w:szCs w:val="22"/>
        </w:rPr>
        <w:t xml:space="preserve">San </w:t>
      </w:r>
      <w:r w:rsidR="001D7ECE">
        <w:rPr>
          <w:rFonts w:eastAsia="Arial"/>
          <w:i/>
          <w:sz w:val="22"/>
          <w:szCs w:val="22"/>
        </w:rPr>
        <w:t>Francisco Documentary Film Fest, Chicago Underground Film Festival, Sidewalk Film Festival (Birmingham, AL)</w:t>
      </w:r>
      <w:r w:rsidR="005151A4">
        <w:rPr>
          <w:rFonts w:eastAsia="Arial"/>
          <w:i/>
          <w:sz w:val="22"/>
          <w:szCs w:val="22"/>
        </w:rPr>
        <w:t xml:space="preserve">, </w:t>
      </w:r>
      <w:r w:rsidR="00287EEA">
        <w:rPr>
          <w:rFonts w:eastAsia="Arial"/>
          <w:i/>
          <w:sz w:val="22"/>
          <w:szCs w:val="22"/>
        </w:rPr>
        <w:t xml:space="preserve">New Orleans Film Festival, </w:t>
      </w:r>
      <w:r w:rsidR="005151A4">
        <w:rPr>
          <w:rFonts w:eastAsia="Arial"/>
          <w:i/>
          <w:sz w:val="22"/>
          <w:szCs w:val="22"/>
        </w:rPr>
        <w:t xml:space="preserve">Anthology Film Archives, </w:t>
      </w:r>
      <w:proofErr w:type="spellStart"/>
      <w:r w:rsidR="005151A4">
        <w:rPr>
          <w:rFonts w:eastAsia="Arial"/>
          <w:i/>
          <w:sz w:val="22"/>
          <w:szCs w:val="22"/>
        </w:rPr>
        <w:t>UnionDocs</w:t>
      </w:r>
      <w:proofErr w:type="spellEnd"/>
      <w:r w:rsidR="00287EEA">
        <w:rPr>
          <w:rFonts w:eastAsia="Arial"/>
          <w:i/>
          <w:sz w:val="22"/>
          <w:szCs w:val="22"/>
        </w:rPr>
        <w:t>, Anchorage Film Festival</w:t>
      </w:r>
    </w:p>
    <w:p w14:paraId="495C7FB0" w14:textId="77777777" w:rsidR="004B002A" w:rsidRDefault="00703105" w:rsidP="004B002A">
      <w:pPr>
        <w:pStyle w:val="Normal1"/>
        <w:ind w:left="450"/>
        <w:rPr>
          <w:rFonts w:eastAsia="Arial"/>
          <w:i/>
          <w:sz w:val="22"/>
          <w:szCs w:val="22"/>
        </w:rPr>
      </w:pPr>
      <w:r w:rsidRPr="00703105">
        <w:rPr>
          <w:rFonts w:eastAsia="Arial"/>
          <w:i/>
          <w:sz w:val="22"/>
          <w:szCs w:val="22"/>
        </w:rPr>
        <w:t>2018 – Anthology Film Archives</w:t>
      </w:r>
      <w:r w:rsidR="004B002A">
        <w:rPr>
          <w:rFonts w:eastAsia="Arial"/>
          <w:i/>
          <w:sz w:val="22"/>
          <w:szCs w:val="22"/>
        </w:rPr>
        <w:t xml:space="preserve"> (POW WOW)</w:t>
      </w:r>
      <w:r w:rsidRPr="00703105">
        <w:rPr>
          <w:rFonts w:eastAsia="Arial"/>
          <w:i/>
          <w:sz w:val="22"/>
          <w:szCs w:val="22"/>
        </w:rPr>
        <w:t xml:space="preserve">, </w:t>
      </w:r>
      <w:proofErr w:type="spellStart"/>
      <w:r w:rsidRPr="00703105">
        <w:rPr>
          <w:rFonts w:eastAsia="Arial"/>
          <w:i/>
          <w:sz w:val="22"/>
          <w:szCs w:val="22"/>
        </w:rPr>
        <w:t>Vancity</w:t>
      </w:r>
      <w:proofErr w:type="spellEnd"/>
      <w:r w:rsidRPr="00703105">
        <w:rPr>
          <w:rFonts w:eastAsia="Arial"/>
          <w:i/>
          <w:sz w:val="22"/>
          <w:szCs w:val="22"/>
        </w:rPr>
        <w:t xml:space="preserve"> Theater (Vancouver, BC)</w:t>
      </w:r>
      <w:r>
        <w:rPr>
          <w:rFonts w:eastAsia="Arial"/>
          <w:i/>
          <w:sz w:val="22"/>
          <w:szCs w:val="22"/>
        </w:rPr>
        <w:t>, Facets Cinematheque (Chicago)</w:t>
      </w:r>
      <w:r w:rsidR="007D484A">
        <w:rPr>
          <w:rFonts w:eastAsia="Arial"/>
          <w:i/>
          <w:sz w:val="22"/>
          <w:szCs w:val="22"/>
        </w:rPr>
        <w:t xml:space="preserve">, </w:t>
      </w:r>
    </w:p>
    <w:p w14:paraId="7BBFD50F" w14:textId="77777777" w:rsidR="004B002A" w:rsidRDefault="004B002A" w:rsidP="004B002A">
      <w:pPr>
        <w:pStyle w:val="Normal1"/>
        <w:ind w:left="72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</w:t>
      </w:r>
      <w:r w:rsidR="007D484A">
        <w:rPr>
          <w:rFonts w:eastAsia="Arial"/>
          <w:i/>
          <w:sz w:val="22"/>
          <w:szCs w:val="22"/>
        </w:rPr>
        <w:t>International Film Series (Boulder),</w:t>
      </w:r>
      <w:r w:rsidR="004B3BC5">
        <w:rPr>
          <w:rFonts w:eastAsia="Arial"/>
          <w:i/>
          <w:sz w:val="22"/>
          <w:szCs w:val="22"/>
        </w:rPr>
        <w:t xml:space="preserve"> </w:t>
      </w:r>
      <w:proofErr w:type="spellStart"/>
      <w:r w:rsidR="004B3BC5">
        <w:rPr>
          <w:rFonts w:eastAsia="Arial"/>
          <w:i/>
          <w:sz w:val="22"/>
          <w:szCs w:val="22"/>
        </w:rPr>
        <w:t>Vancity</w:t>
      </w:r>
      <w:proofErr w:type="spellEnd"/>
      <w:r w:rsidR="004B3BC5">
        <w:rPr>
          <w:rFonts w:eastAsia="Arial"/>
          <w:i/>
          <w:sz w:val="22"/>
          <w:szCs w:val="22"/>
        </w:rPr>
        <w:t xml:space="preserve"> Theater (Vancouver), Grand Illusion Cinema (Seattle),</w:t>
      </w:r>
      <w:r w:rsidR="007D484A">
        <w:rPr>
          <w:rFonts w:eastAsia="Arial"/>
          <w:i/>
          <w:sz w:val="22"/>
          <w:szCs w:val="22"/>
        </w:rPr>
        <w:t xml:space="preserve"> </w:t>
      </w:r>
    </w:p>
    <w:p w14:paraId="51AC4279" w14:textId="77777777" w:rsidR="004B002A" w:rsidRDefault="004B002A" w:rsidP="004B002A">
      <w:pPr>
        <w:pStyle w:val="Normal1"/>
        <w:ind w:left="72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International House </w:t>
      </w:r>
      <w:r w:rsidR="007D484A">
        <w:rPr>
          <w:rFonts w:eastAsia="Arial"/>
          <w:i/>
          <w:sz w:val="22"/>
          <w:szCs w:val="22"/>
        </w:rPr>
        <w:t>Philadelphia, BFI Flare (London)</w:t>
      </w:r>
      <w:r w:rsidR="00785460">
        <w:rPr>
          <w:rFonts w:eastAsia="Arial"/>
          <w:i/>
          <w:sz w:val="22"/>
          <w:szCs w:val="22"/>
        </w:rPr>
        <w:t xml:space="preserve">, </w:t>
      </w:r>
      <w:proofErr w:type="spellStart"/>
      <w:r w:rsidR="00785460" w:rsidRPr="00785460">
        <w:rPr>
          <w:rFonts w:eastAsia="Arial"/>
          <w:i/>
          <w:sz w:val="22"/>
          <w:szCs w:val="22"/>
        </w:rPr>
        <w:t>Encuentros</w:t>
      </w:r>
      <w:proofErr w:type="spellEnd"/>
      <w:r w:rsidR="00785460" w:rsidRPr="00785460">
        <w:rPr>
          <w:rFonts w:eastAsia="Arial"/>
          <w:i/>
          <w:sz w:val="22"/>
          <w:szCs w:val="22"/>
        </w:rPr>
        <w:t xml:space="preserve"> del </w:t>
      </w:r>
      <w:proofErr w:type="spellStart"/>
      <w:r w:rsidR="00785460" w:rsidRPr="00785460">
        <w:rPr>
          <w:rFonts w:eastAsia="Arial"/>
          <w:i/>
          <w:sz w:val="22"/>
          <w:szCs w:val="22"/>
        </w:rPr>
        <w:t>Otro</w:t>
      </w:r>
      <w:proofErr w:type="spellEnd"/>
      <w:r w:rsidR="00785460" w:rsidRPr="00785460">
        <w:rPr>
          <w:rFonts w:eastAsia="Arial"/>
          <w:i/>
          <w:sz w:val="22"/>
          <w:szCs w:val="22"/>
        </w:rPr>
        <w:t xml:space="preserve"> Cine (</w:t>
      </w:r>
      <w:r w:rsidR="00785460">
        <w:rPr>
          <w:rFonts w:eastAsia="Arial"/>
          <w:i/>
          <w:sz w:val="22"/>
          <w:szCs w:val="22"/>
        </w:rPr>
        <w:t>Quito</w:t>
      </w:r>
      <w:r w:rsidR="00785460" w:rsidRPr="00785460">
        <w:rPr>
          <w:rFonts w:eastAsia="Arial"/>
          <w:i/>
          <w:sz w:val="22"/>
          <w:szCs w:val="22"/>
        </w:rPr>
        <w:t>)</w:t>
      </w:r>
      <w:r>
        <w:rPr>
          <w:rFonts w:eastAsia="Arial"/>
          <w:i/>
          <w:sz w:val="22"/>
          <w:szCs w:val="22"/>
        </w:rPr>
        <w:t xml:space="preserve">, Norwegian </w:t>
      </w:r>
    </w:p>
    <w:p w14:paraId="591E9530" w14:textId="77777777" w:rsidR="004B002A" w:rsidRDefault="004B002A" w:rsidP="004B002A">
      <w:pPr>
        <w:pStyle w:val="Normal1"/>
        <w:ind w:left="72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Documentary Festival, </w:t>
      </w:r>
      <w:r w:rsidR="00785460">
        <w:rPr>
          <w:rFonts w:eastAsia="Arial"/>
          <w:i/>
          <w:sz w:val="22"/>
          <w:szCs w:val="22"/>
        </w:rPr>
        <w:t xml:space="preserve">San Francisco Documentary Festival, Chicago Underground Film Festival, </w:t>
      </w:r>
    </w:p>
    <w:p w14:paraId="2E89606F" w14:textId="77777777" w:rsidR="00DE48C2" w:rsidRDefault="004B002A" w:rsidP="004B002A">
      <w:pPr>
        <w:pStyle w:val="Normal1"/>
        <w:ind w:left="72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AGLIFF</w:t>
      </w:r>
      <w:r w:rsidR="00785460" w:rsidRPr="00785460">
        <w:rPr>
          <w:rFonts w:eastAsia="Arial"/>
          <w:i/>
          <w:sz w:val="22"/>
          <w:szCs w:val="22"/>
        </w:rPr>
        <w:t> </w:t>
      </w:r>
      <w:r w:rsidR="00785460">
        <w:rPr>
          <w:rFonts w:eastAsia="Arial"/>
          <w:i/>
          <w:sz w:val="22"/>
          <w:szCs w:val="22"/>
        </w:rPr>
        <w:t xml:space="preserve">(Austin, TX), </w:t>
      </w:r>
      <w:r>
        <w:rPr>
          <w:rFonts w:eastAsia="Arial"/>
          <w:i/>
          <w:sz w:val="22"/>
          <w:szCs w:val="22"/>
        </w:rPr>
        <w:t>Anthology Film Archives (TOMORROW NEVER KNOWS)</w:t>
      </w:r>
      <w:r w:rsidR="00DE48C2">
        <w:rPr>
          <w:rFonts w:eastAsia="Arial"/>
          <w:i/>
          <w:sz w:val="22"/>
          <w:szCs w:val="22"/>
        </w:rPr>
        <w:t xml:space="preserve">, Sound Unseen  </w:t>
      </w:r>
    </w:p>
    <w:p w14:paraId="77B036A5" w14:textId="093CAA5B" w:rsidR="00785460" w:rsidRPr="00785460" w:rsidRDefault="00DE48C2" w:rsidP="00DE48C2">
      <w:pPr>
        <w:pStyle w:val="Normal1"/>
        <w:ind w:left="72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(Minneapolis),</w:t>
      </w:r>
      <w:r w:rsidR="005151A4">
        <w:rPr>
          <w:rFonts w:eastAsia="Arial"/>
          <w:i/>
          <w:sz w:val="22"/>
          <w:szCs w:val="22"/>
        </w:rPr>
        <w:t xml:space="preserve"> </w:t>
      </w:r>
      <w:r>
        <w:rPr>
          <w:rFonts w:eastAsia="Arial"/>
          <w:i/>
          <w:sz w:val="22"/>
          <w:szCs w:val="22"/>
        </w:rPr>
        <w:t xml:space="preserve">Transformations Festival (Berlin), Scottish Queer Film Festival (Glasgow) </w:t>
      </w:r>
    </w:p>
    <w:p w14:paraId="564159FF" w14:textId="5A719AE6" w:rsidR="00703105" w:rsidRPr="00703105" w:rsidRDefault="00472D4E" w:rsidP="00DE48C2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2017 – </w:t>
      </w:r>
      <w:r w:rsidR="00703105" w:rsidRPr="00703105">
        <w:rPr>
          <w:rFonts w:eastAsia="Arial"/>
          <w:i/>
          <w:sz w:val="22"/>
          <w:szCs w:val="22"/>
        </w:rPr>
        <w:t xml:space="preserve">Union Docs (NYC), SF Doc Fest, Tiny Dance Film Festival (San Francisco), </w:t>
      </w:r>
      <w:proofErr w:type="gramStart"/>
      <w:r w:rsidR="00703105" w:rsidRPr="00703105">
        <w:rPr>
          <w:rFonts w:eastAsia="Arial"/>
          <w:i/>
          <w:sz w:val="22"/>
          <w:szCs w:val="22"/>
        </w:rPr>
        <w:t>CPH:DOX</w:t>
      </w:r>
      <w:proofErr w:type="gramEnd"/>
      <w:r w:rsidR="00703105" w:rsidRPr="00703105">
        <w:rPr>
          <w:rFonts w:eastAsia="Arial"/>
          <w:i/>
          <w:sz w:val="22"/>
          <w:szCs w:val="22"/>
        </w:rPr>
        <w:t xml:space="preserve"> (Copenhagen),</w:t>
      </w:r>
    </w:p>
    <w:p w14:paraId="24267EA7" w14:textId="12D87543" w:rsidR="00703105" w:rsidRPr="00703105" w:rsidRDefault="00703105" w:rsidP="0070310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Pr="00703105">
        <w:rPr>
          <w:rFonts w:eastAsia="Arial"/>
          <w:i/>
          <w:sz w:val="22"/>
          <w:szCs w:val="22"/>
        </w:rPr>
        <w:t>Art of The Real (Lincoln Center, New York), Anthology Film Archives, Galveston Artist Residency (TX),</w:t>
      </w:r>
    </w:p>
    <w:p w14:paraId="73D59F89" w14:textId="15174F87" w:rsidR="00703105" w:rsidRPr="00703105" w:rsidRDefault="00703105" w:rsidP="0070310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proofErr w:type="spellStart"/>
      <w:r w:rsidRPr="00703105">
        <w:rPr>
          <w:rFonts w:eastAsia="Arial"/>
          <w:i/>
          <w:sz w:val="22"/>
          <w:szCs w:val="22"/>
        </w:rPr>
        <w:t>Moviate</w:t>
      </w:r>
      <w:proofErr w:type="spellEnd"/>
      <w:r w:rsidRPr="00703105">
        <w:rPr>
          <w:rFonts w:eastAsia="Arial"/>
          <w:i/>
          <w:sz w:val="22"/>
          <w:szCs w:val="22"/>
        </w:rPr>
        <w:t xml:space="preserve"> Underground Film Festival (Harrisburg, PA), Life In Motion Colorado Dance Film Festival, New</w:t>
      </w:r>
    </w:p>
    <w:p w14:paraId="7C9AF418" w14:textId="5D971CE7" w:rsidR="00703105" w:rsidRDefault="00703105" w:rsidP="0070310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Pr="00703105">
        <w:rPr>
          <w:rFonts w:eastAsia="Arial"/>
          <w:i/>
          <w:sz w:val="22"/>
          <w:szCs w:val="22"/>
        </w:rPr>
        <w:t>Orleans Film Festival, Pickford Cinema (Bellingham, WA), NW Film</w:t>
      </w:r>
      <w:r w:rsidR="005151A4">
        <w:rPr>
          <w:rFonts w:eastAsia="Arial"/>
          <w:i/>
          <w:sz w:val="22"/>
          <w:szCs w:val="22"/>
        </w:rPr>
        <w:t xml:space="preserve"> </w:t>
      </w:r>
      <w:r w:rsidRPr="00703105">
        <w:rPr>
          <w:rFonts w:eastAsia="Arial"/>
          <w:i/>
          <w:sz w:val="22"/>
          <w:szCs w:val="22"/>
        </w:rPr>
        <w:t xml:space="preserve">makers </w:t>
      </w:r>
      <w:proofErr w:type="gramStart"/>
      <w:r w:rsidRPr="00703105">
        <w:rPr>
          <w:rFonts w:eastAsia="Arial"/>
          <w:i/>
          <w:sz w:val="22"/>
          <w:szCs w:val="22"/>
        </w:rPr>
        <w:t>Festival(</w:t>
      </w:r>
      <w:proofErr w:type="gramEnd"/>
      <w:r w:rsidRPr="00703105">
        <w:rPr>
          <w:rFonts w:eastAsia="Arial"/>
          <w:i/>
          <w:sz w:val="22"/>
          <w:szCs w:val="22"/>
        </w:rPr>
        <w:t>Portland, OR)</w:t>
      </w:r>
    </w:p>
    <w:p w14:paraId="30BC12F7" w14:textId="5F9324DE" w:rsidR="006D4D43" w:rsidRDefault="00683F10" w:rsidP="0070310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2016 – Sarasota Film Festival, Locarno Film Festival, </w:t>
      </w:r>
      <w:r w:rsidR="006D4D43">
        <w:rPr>
          <w:rFonts w:eastAsia="Arial"/>
          <w:i/>
          <w:sz w:val="22"/>
          <w:szCs w:val="22"/>
        </w:rPr>
        <w:t xml:space="preserve">Northwest Film Forum, Northwest Filmmakers Festival, </w:t>
      </w:r>
    </w:p>
    <w:p w14:paraId="0D1912FE" w14:textId="113B3C2D" w:rsidR="00683F10" w:rsidRDefault="006D4D43" w:rsidP="008B3F3A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New Orleans Film Festival, Cellular Cinema (Minneapolis), </w:t>
      </w:r>
      <w:proofErr w:type="spellStart"/>
      <w:r w:rsidR="008B3F3A" w:rsidRPr="008B3F3A">
        <w:rPr>
          <w:rFonts w:eastAsia="Arial"/>
          <w:i/>
          <w:sz w:val="22"/>
          <w:szCs w:val="22"/>
        </w:rPr>
        <w:t>Tanz</w:t>
      </w:r>
      <w:proofErr w:type="spellEnd"/>
      <w:r w:rsidR="008B3F3A" w:rsidRPr="008B3F3A">
        <w:rPr>
          <w:rFonts w:eastAsia="Arial"/>
          <w:i/>
          <w:sz w:val="22"/>
          <w:szCs w:val="22"/>
        </w:rPr>
        <w:t xml:space="preserve"> medial</w:t>
      </w:r>
      <w:r w:rsidR="008B3F3A">
        <w:rPr>
          <w:rFonts w:eastAsia="Arial"/>
          <w:i/>
          <w:sz w:val="22"/>
          <w:szCs w:val="22"/>
        </w:rPr>
        <w:t xml:space="preserve"> (Hamburg)</w:t>
      </w:r>
      <w:r w:rsidR="006C5599">
        <w:rPr>
          <w:rFonts w:eastAsia="Arial"/>
          <w:i/>
          <w:sz w:val="22"/>
          <w:szCs w:val="22"/>
        </w:rPr>
        <w:t xml:space="preserve">, Spectral microcinema, </w:t>
      </w:r>
    </w:p>
    <w:p w14:paraId="3F20DA7F" w14:textId="77777777" w:rsidR="00826ED0" w:rsidRDefault="006C5599" w:rsidP="00826ED0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ab/>
        <w:t xml:space="preserve">       Next Dance Cinema, Mar del Plata International Film Festival (Argentina), </w:t>
      </w:r>
      <w:proofErr w:type="spellStart"/>
      <w:r w:rsidR="00C55CF1">
        <w:rPr>
          <w:rFonts w:eastAsia="Arial"/>
          <w:i/>
          <w:sz w:val="22"/>
          <w:szCs w:val="22"/>
        </w:rPr>
        <w:t>UnExposed</w:t>
      </w:r>
      <w:proofErr w:type="spellEnd"/>
      <w:r w:rsidR="00C55CF1">
        <w:rPr>
          <w:rFonts w:eastAsia="Arial"/>
          <w:i/>
          <w:sz w:val="22"/>
          <w:szCs w:val="22"/>
        </w:rPr>
        <w:t xml:space="preserve"> (Durham),</w:t>
      </w:r>
      <w:r w:rsidR="00826ED0">
        <w:rPr>
          <w:rFonts w:eastAsia="Arial"/>
          <w:i/>
          <w:sz w:val="22"/>
          <w:szCs w:val="22"/>
        </w:rPr>
        <w:t xml:space="preserve"> </w:t>
      </w:r>
    </w:p>
    <w:p w14:paraId="58460EE8" w14:textId="02AD339D" w:rsidR="0057223C" w:rsidRDefault="00826ED0" w:rsidP="004921C5">
      <w:pPr>
        <w:pStyle w:val="Normal1"/>
        <w:ind w:firstLine="450"/>
        <w:rPr>
          <w:rFonts w:eastAsia="Arial"/>
          <w:bCs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Pr="00826ED0">
        <w:rPr>
          <w:rFonts w:eastAsia="Arial"/>
          <w:i/>
          <w:sz w:val="22"/>
          <w:szCs w:val="22"/>
        </w:rPr>
        <w:t>Good Thieves Press, Gallery &amp; Studio</w:t>
      </w:r>
      <w:r w:rsidR="004921C5">
        <w:rPr>
          <w:rFonts w:eastAsia="Arial"/>
          <w:i/>
          <w:sz w:val="22"/>
          <w:szCs w:val="22"/>
        </w:rPr>
        <w:t xml:space="preserve"> (Denver</w:t>
      </w:r>
      <w:r w:rsidR="00472D4E">
        <w:rPr>
          <w:rFonts w:eastAsia="Arial"/>
          <w:i/>
          <w:sz w:val="22"/>
          <w:szCs w:val="22"/>
        </w:rPr>
        <w:t>)</w:t>
      </w:r>
      <w:r w:rsidR="004921C5">
        <w:rPr>
          <w:rFonts w:eastAsia="Arial"/>
          <w:i/>
          <w:sz w:val="22"/>
          <w:szCs w:val="22"/>
        </w:rPr>
        <w:t xml:space="preserve">, </w:t>
      </w:r>
      <w:r w:rsidR="004921C5" w:rsidRPr="004921C5">
        <w:rPr>
          <w:rFonts w:eastAsia="Arial"/>
          <w:i/>
          <w:sz w:val="22"/>
          <w:szCs w:val="22"/>
        </w:rPr>
        <w:t>40 NORTH </w:t>
      </w:r>
      <w:r w:rsidR="004921C5" w:rsidRPr="00810877">
        <w:rPr>
          <w:rFonts w:eastAsia="Arial"/>
          <w:bCs/>
          <w:i/>
          <w:sz w:val="22"/>
          <w:szCs w:val="22"/>
        </w:rPr>
        <w:t>D</w:t>
      </w:r>
      <w:r w:rsidR="004921C5" w:rsidRPr="004921C5">
        <w:rPr>
          <w:rFonts w:eastAsia="Arial"/>
          <w:bCs/>
          <w:i/>
          <w:sz w:val="22"/>
          <w:szCs w:val="22"/>
        </w:rPr>
        <w:t>ance Film Fest</w:t>
      </w:r>
      <w:r w:rsidR="004921C5">
        <w:rPr>
          <w:rFonts w:eastAsia="Arial"/>
          <w:bCs/>
          <w:i/>
          <w:sz w:val="22"/>
          <w:szCs w:val="22"/>
        </w:rPr>
        <w:t xml:space="preserve"> (San Diego)</w:t>
      </w:r>
      <w:r w:rsidR="0057223C">
        <w:rPr>
          <w:rFonts w:eastAsia="Arial"/>
          <w:bCs/>
          <w:i/>
          <w:sz w:val="22"/>
          <w:szCs w:val="22"/>
        </w:rPr>
        <w:t xml:space="preserve">, </w:t>
      </w:r>
      <w:r w:rsidR="0057223C" w:rsidRPr="0057223C">
        <w:rPr>
          <w:rFonts w:eastAsia="Arial"/>
          <w:bCs/>
          <w:i/>
          <w:sz w:val="22"/>
          <w:szCs w:val="22"/>
        </w:rPr>
        <w:t xml:space="preserve">Sans Souci </w:t>
      </w:r>
    </w:p>
    <w:p w14:paraId="2880501C" w14:textId="4A446161" w:rsidR="006C5599" w:rsidRDefault="0057223C" w:rsidP="004921C5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bCs/>
          <w:i/>
          <w:sz w:val="22"/>
          <w:szCs w:val="22"/>
        </w:rPr>
        <w:t xml:space="preserve">            </w:t>
      </w:r>
      <w:r w:rsidRPr="0057223C">
        <w:rPr>
          <w:rFonts w:eastAsia="Arial"/>
          <w:bCs/>
          <w:i/>
          <w:sz w:val="22"/>
          <w:szCs w:val="22"/>
        </w:rPr>
        <w:t>Festival of Dance Cinema</w:t>
      </w:r>
      <w:r w:rsidR="004921C5" w:rsidRPr="004921C5">
        <w:rPr>
          <w:rFonts w:eastAsia="Arial"/>
          <w:i/>
          <w:sz w:val="22"/>
          <w:szCs w:val="22"/>
        </w:rPr>
        <w:t> </w:t>
      </w:r>
      <w:r>
        <w:rPr>
          <w:rFonts w:eastAsia="Arial"/>
          <w:i/>
          <w:sz w:val="22"/>
          <w:szCs w:val="22"/>
        </w:rPr>
        <w:t>(Boulder, CO)</w:t>
      </w:r>
    </w:p>
    <w:p w14:paraId="470C2503" w14:textId="5E7642B3" w:rsidR="00AE7695" w:rsidRDefault="00AC12C5" w:rsidP="00AE769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2015 – </w:t>
      </w:r>
      <w:r w:rsidR="00683F10">
        <w:rPr>
          <w:rFonts w:eastAsia="Arial"/>
          <w:i/>
          <w:sz w:val="22"/>
          <w:szCs w:val="22"/>
        </w:rPr>
        <w:t xml:space="preserve">Zeitgeist (New Orleans), </w:t>
      </w:r>
      <w:r w:rsidR="00AE7695">
        <w:rPr>
          <w:rFonts w:eastAsia="Arial"/>
          <w:i/>
          <w:sz w:val="22"/>
          <w:szCs w:val="22"/>
        </w:rPr>
        <w:t>The Hinterlands</w:t>
      </w:r>
      <w:r w:rsidR="00F13776">
        <w:rPr>
          <w:rFonts w:eastAsia="Arial"/>
          <w:i/>
          <w:sz w:val="22"/>
          <w:szCs w:val="22"/>
        </w:rPr>
        <w:t xml:space="preserve"> </w:t>
      </w:r>
      <w:r w:rsidR="00AE7695">
        <w:rPr>
          <w:rFonts w:eastAsia="Arial"/>
          <w:i/>
          <w:sz w:val="22"/>
          <w:szCs w:val="22"/>
        </w:rPr>
        <w:t xml:space="preserve">(Detroit), Bryant Lake Bowl (Minneapolis), Northwest Film Forum     </w:t>
      </w:r>
    </w:p>
    <w:p w14:paraId="54037A22" w14:textId="6415B1F9" w:rsidR="008B3F3A" w:rsidRDefault="00AE7695" w:rsidP="00AE769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(Seattle</w:t>
      </w:r>
      <w:r w:rsidR="00F13776">
        <w:rPr>
          <w:rFonts w:eastAsia="Arial"/>
          <w:i/>
          <w:sz w:val="22"/>
          <w:szCs w:val="22"/>
        </w:rPr>
        <w:t>),</w:t>
      </w:r>
      <w:r>
        <w:rPr>
          <w:rFonts w:eastAsia="Arial"/>
          <w:i/>
          <w:sz w:val="22"/>
          <w:szCs w:val="22"/>
        </w:rPr>
        <w:t xml:space="preserve"> </w:t>
      </w:r>
      <w:r w:rsidR="00F13776">
        <w:rPr>
          <w:rFonts w:eastAsia="Arial"/>
          <w:i/>
          <w:sz w:val="22"/>
          <w:szCs w:val="22"/>
        </w:rPr>
        <w:t xml:space="preserve">Winnipeg Underground Film Festival, POOL 15 (Berlin), </w:t>
      </w:r>
      <w:proofErr w:type="spellStart"/>
      <w:r w:rsidR="00F13776">
        <w:rPr>
          <w:rFonts w:eastAsia="Arial"/>
          <w:i/>
          <w:sz w:val="22"/>
          <w:szCs w:val="22"/>
        </w:rPr>
        <w:t>Hedreen</w:t>
      </w:r>
      <w:proofErr w:type="spellEnd"/>
      <w:r w:rsidR="00F13776">
        <w:rPr>
          <w:rFonts w:eastAsia="Arial"/>
          <w:i/>
          <w:sz w:val="22"/>
          <w:szCs w:val="22"/>
        </w:rPr>
        <w:t xml:space="preserve"> Gallery (Seattle)</w:t>
      </w:r>
      <w:r w:rsidR="0057223C">
        <w:rPr>
          <w:rFonts w:eastAsia="Arial"/>
          <w:i/>
          <w:sz w:val="22"/>
          <w:szCs w:val="22"/>
        </w:rPr>
        <w:t>,</w:t>
      </w:r>
      <w:r w:rsidR="00F13776">
        <w:rPr>
          <w:rFonts w:eastAsia="Arial"/>
          <w:i/>
          <w:sz w:val="22"/>
          <w:szCs w:val="22"/>
        </w:rPr>
        <w:t xml:space="preserve"> </w:t>
      </w:r>
    </w:p>
    <w:p w14:paraId="0CAA15D3" w14:textId="77777777" w:rsidR="0057223C" w:rsidRDefault="008B3F3A" w:rsidP="00AE7695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="006D4D43">
        <w:rPr>
          <w:rFonts w:eastAsia="Arial"/>
          <w:i/>
          <w:sz w:val="22"/>
          <w:szCs w:val="22"/>
        </w:rPr>
        <w:t>First Person Cinema (Boulder</w:t>
      </w:r>
      <w:r w:rsidR="0057223C">
        <w:rPr>
          <w:rFonts w:eastAsia="Arial"/>
          <w:i/>
          <w:sz w:val="22"/>
          <w:szCs w:val="22"/>
        </w:rPr>
        <w:t>, CO</w:t>
      </w:r>
      <w:r w:rsidR="006C5599">
        <w:rPr>
          <w:rFonts w:eastAsia="Arial"/>
          <w:i/>
          <w:sz w:val="22"/>
          <w:szCs w:val="22"/>
        </w:rPr>
        <w:t xml:space="preserve">), Local Sightings Film Festival (Seattle), </w:t>
      </w:r>
    </w:p>
    <w:p w14:paraId="527FBE90" w14:textId="77777777" w:rsidR="0057223C" w:rsidRDefault="0057223C" w:rsidP="0057223C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="006C5599" w:rsidRPr="006C5599">
        <w:rPr>
          <w:rFonts w:eastAsia="Arial"/>
          <w:i/>
          <w:sz w:val="22"/>
          <w:szCs w:val="22"/>
        </w:rPr>
        <w:t>Bogotá Experimental Film Festival</w:t>
      </w:r>
      <w:r w:rsidR="006161A2">
        <w:rPr>
          <w:rFonts w:eastAsia="Arial"/>
          <w:i/>
          <w:sz w:val="22"/>
          <w:szCs w:val="22"/>
        </w:rPr>
        <w:t>,</w:t>
      </w:r>
      <w:r>
        <w:rPr>
          <w:rFonts w:eastAsia="Arial"/>
          <w:i/>
          <w:sz w:val="22"/>
          <w:szCs w:val="22"/>
        </w:rPr>
        <w:t xml:space="preserve"> </w:t>
      </w:r>
      <w:r w:rsidR="006161A2">
        <w:rPr>
          <w:rFonts w:eastAsia="Arial"/>
          <w:i/>
          <w:sz w:val="22"/>
          <w:szCs w:val="22"/>
        </w:rPr>
        <w:t xml:space="preserve">Boulder Natural History Museum, </w:t>
      </w:r>
    </w:p>
    <w:p w14:paraId="52F2F1CA" w14:textId="6E3AE2A4" w:rsidR="006161A2" w:rsidRDefault="0057223C" w:rsidP="0057223C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</w:t>
      </w:r>
      <w:r w:rsidRPr="0057223C">
        <w:rPr>
          <w:rFonts w:eastAsia="Arial"/>
          <w:i/>
          <w:sz w:val="22"/>
          <w:szCs w:val="22"/>
        </w:rPr>
        <w:t>Sans Souci Festival of Dance Cinema</w:t>
      </w:r>
      <w:r>
        <w:rPr>
          <w:rFonts w:eastAsia="Arial"/>
          <w:i/>
          <w:sz w:val="22"/>
          <w:szCs w:val="22"/>
        </w:rPr>
        <w:t xml:space="preserve"> (Boulder)</w:t>
      </w:r>
    </w:p>
    <w:p w14:paraId="7303FAB2" w14:textId="77777777" w:rsidR="00826ED0" w:rsidRDefault="00631491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2014 – Museum of The Moving Image NYC, COCA Seattle, </w:t>
      </w:r>
      <w:r w:rsidR="00AE7695">
        <w:rPr>
          <w:rFonts w:eastAsia="Arial"/>
          <w:i/>
          <w:sz w:val="22"/>
          <w:szCs w:val="22"/>
        </w:rPr>
        <w:t xml:space="preserve">10 Degrees (Seattle), </w:t>
      </w:r>
      <w:r w:rsidR="00EC7CA0">
        <w:rPr>
          <w:rFonts w:eastAsia="Arial"/>
          <w:i/>
          <w:sz w:val="22"/>
          <w:szCs w:val="22"/>
        </w:rPr>
        <w:t>Spectacle Theater (NYC)</w:t>
      </w:r>
      <w:r w:rsidR="00826ED0">
        <w:rPr>
          <w:rFonts w:eastAsia="Arial"/>
          <w:i/>
          <w:sz w:val="22"/>
          <w:szCs w:val="22"/>
        </w:rPr>
        <w:t xml:space="preserve"> </w:t>
      </w:r>
    </w:p>
    <w:p w14:paraId="44D78606" w14:textId="1D303AA9" w:rsidR="00631491" w:rsidRDefault="00826ED0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Seattle Art Museum, </w:t>
      </w:r>
    </w:p>
    <w:p w14:paraId="2D095CDF" w14:textId="783B232E" w:rsidR="00AC12C5" w:rsidRDefault="00AC12C5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2013  – Locarno Film Festival, </w:t>
      </w:r>
      <w:proofErr w:type="spellStart"/>
      <w:r w:rsidR="00631491">
        <w:rPr>
          <w:rFonts w:eastAsia="Arial"/>
          <w:i/>
          <w:sz w:val="22"/>
          <w:szCs w:val="22"/>
        </w:rPr>
        <w:t>Viennale</w:t>
      </w:r>
      <w:proofErr w:type="spellEnd"/>
      <w:r w:rsidR="00631491">
        <w:rPr>
          <w:rFonts w:eastAsia="Arial"/>
          <w:i/>
          <w:sz w:val="22"/>
          <w:szCs w:val="22"/>
        </w:rPr>
        <w:t xml:space="preserve">, </w:t>
      </w:r>
      <w:proofErr w:type="spellStart"/>
      <w:r w:rsidR="00EC7CA0">
        <w:rPr>
          <w:rFonts w:eastAsia="Arial"/>
          <w:i/>
          <w:sz w:val="22"/>
          <w:szCs w:val="22"/>
        </w:rPr>
        <w:t>Videology</w:t>
      </w:r>
      <w:proofErr w:type="spellEnd"/>
      <w:r w:rsidR="00EC7CA0">
        <w:rPr>
          <w:rFonts w:eastAsia="Arial"/>
          <w:i/>
          <w:sz w:val="22"/>
          <w:szCs w:val="22"/>
        </w:rPr>
        <w:t xml:space="preserve"> (NYC), International House Philadelphia, </w:t>
      </w:r>
      <w:r w:rsidR="00050D57">
        <w:rPr>
          <w:rFonts w:eastAsia="Arial"/>
          <w:i/>
          <w:sz w:val="22"/>
          <w:szCs w:val="22"/>
        </w:rPr>
        <w:t>Temple University</w:t>
      </w:r>
    </w:p>
    <w:p w14:paraId="4EA0BA32" w14:textId="77777777" w:rsidR="006C5599" w:rsidRDefault="00F13776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ab/>
        <w:t xml:space="preserve">        Northwest Filmmakers Festival, Seattle International Film Festival</w:t>
      </w:r>
      <w:r w:rsidR="006D4D43">
        <w:rPr>
          <w:rFonts w:eastAsia="Arial"/>
          <w:i/>
          <w:sz w:val="22"/>
          <w:szCs w:val="22"/>
        </w:rPr>
        <w:t xml:space="preserve">, Duluth/Superior Film Festival, </w:t>
      </w:r>
      <w:r w:rsidR="006C5599">
        <w:rPr>
          <w:rFonts w:eastAsia="Arial"/>
          <w:i/>
          <w:sz w:val="22"/>
          <w:szCs w:val="22"/>
        </w:rPr>
        <w:t xml:space="preserve"> </w:t>
      </w:r>
    </w:p>
    <w:p w14:paraId="5EBC86B8" w14:textId="77777777" w:rsidR="006C5599" w:rsidRDefault="006C5599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Hollywood Theater (Portland), 7</w:t>
      </w:r>
      <w:r w:rsidRPr="006C5599">
        <w:rPr>
          <w:rFonts w:eastAsia="Arial"/>
          <w:i/>
          <w:sz w:val="22"/>
          <w:szCs w:val="22"/>
          <w:vertAlign w:val="superscript"/>
        </w:rPr>
        <w:t>th</w:t>
      </w:r>
      <w:r>
        <w:rPr>
          <w:rFonts w:eastAsia="Arial"/>
          <w:i/>
          <w:sz w:val="22"/>
          <w:szCs w:val="22"/>
        </w:rPr>
        <w:t xml:space="preserve"> Avant Garde Film Festival Athens, Vancouver Film Festival, Festival de </w:t>
      </w:r>
    </w:p>
    <w:p w14:paraId="66DE1338" w14:textId="77777777" w:rsidR="006161A2" w:rsidRDefault="006C5599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Cinema Independent de Barcelona, Las Palmas de Gran </w:t>
      </w:r>
      <w:proofErr w:type="spellStart"/>
      <w:r>
        <w:rPr>
          <w:rFonts w:eastAsia="Arial"/>
          <w:i/>
          <w:sz w:val="22"/>
          <w:szCs w:val="22"/>
        </w:rPr>
        <w:t>Canaria</w:t>
      </w:r>
      <w:proofErr w:type="spellEnd"/>
      <w:r>
        <w:rPr>
          <w:rFonts w:eastAsia="Arial"/>
          <w:i/>
          <w:sz w:val="22"/>
          <w:szCs w:val="22"/>
        </w:rPr>
        <w:t xml:space="preserve"> International Film Festival, </w:t>
      </w:r>
    </w:p>
    <w:p w14:paraId="58B80882" w14:textId="34EBBE5E" w:rsidR="00F13776" w:rsidRDefault="006161A2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City Arts Festival (Seattle), </w:t>
      </w:r>
      <w:proofErr w:type="spellStart"/>
      <w:r>
        <w:rPr>
          <w:rFonts w:eastAsia="Arial"/>
          <w:i/>
          <w:sz w:val="22"/>
          <w:szCs w:val="22"/>
        </w:rPr>
        <w:t>Hedreen</w:t>
      </w:r>
      <w:proofErr w:type="spellEnd"/>
      <w:r>
        <w:rPr>
          <w:rFonts w:eastAsia="Arial"/>
          <w:i/>
          <w:sz w:val="22"/>
          <w:szCs w:val="22"/>
        </w:rPr>
        <w:t xml:space="preserve"> Gallery (Seattle), </w:t>
      </w:r>
    </w:p>
    <w:p w14:paraId="27EF2630" w14:textId="39D99A77" w:rsidR="006161A2" w:rsidRDefault="006161A2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2012 – Chapel Performance Space (Seattle), Piranha Shop (Seattle), </w:t>
      </w:r>
    </w:p>
    <w:p w14:paraId="71392411" w14:textId="4C6967C0" w:rsidR="00AC12C5" w:rsidRDefault="00AC12C5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2011 – </w:t>
      </w:r>
      <w:proofErr w:type="gramStart"/>
      <w:r>
        <w:rPr>
          <w:rFonts w:eastAsia="Arial"/>
          <w:i/>
          <w:sz w:val="22"/>
          <w:szCs w:val="22"/>
        </w:rPr>
        <w:t>CPH:DOX</w:t>
      </w:r>
      <w:proofErr w:type="gramEnd"/>
      <w:r>
        <w:rPr>
          <w:rFonts w:eastAsia="Arial"/>
          <w:i/>
          <w:sz w:val="22"/>
          <w:szCs w:val="22"/>
        </w:rPr>
        <w:t xml:space="preserve">, </w:t>
      </w:r>
      <w:r w:rsidR="00631491">
        <w:rPr>
          <w:rFonts w:eastAsia="Arial"/>
          <w:i/>
          <w:sz w:val="22"/>
          <w:szCs w:val="22"/>
        </w:rPr>
        <w:t>Anthology Film Archives</w:t>
      </w:r>
      <w:r w:rsidR="00F13776">
        <w:rPr>
          <w:rFonts w:eastAsia="Arial"/>
          <w:i/>
          <w:sz w:val="22"/>
          <w:szCs w:val="22"/>
        </w:rPr>
        <w:t xml:space="preserve">, Next Dance Cinema, </w:t>
      </w:r>
      <w:r w:rsidR="006161A2">
        <w:rPr>
          <w:rFonts w:eastAsia="Arial"/>
          <w:i/>
          <w:sz w:val="22"/>
          <w:szCs w:val="22"/>
        </w:rPr>
        <w:t xml:space="preserve">On The Boards(Seattle), </w:t>
      </w:r>
    </w:p>
    <w:p w14:paraId="41628F72" w14:textId="3D8E74C5" w:rsidR="00683F10" w:rsidRDefault="00683F10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2010 – </w:t>
      </w:r>
      <w:proofErr w:type="spellStart"/>
      <w:r>
        <w:rPr>
          <w:rFonts w:eastAsia="Arial"/>
          <w:i/>
          <w:sz w:val="22"/>
          <w:szCs w:val="22"/>
        </w:rPr>
        <w:t>UnionDocs</w:t>
      </w:r>
      <w:proofErr w:type="spellEnd"/>
      <w:r>
        <w:rPr>
          <w:rFonts w:eastAsia="Arial"/>
          <w:i/>
          <w:sz w:val="22"/>
          <w:szCs w:val="22"/>
        </w:rPr>
        <w:t xml:space="preserve">, </w:t>
      </w:r>
      <w:proofErr w:type="spellStart"/>
      <w:r>
        <w:rPr>
          <w:rFonts w:eastAsia="Arial"/>
          <w:i/>
          <w:sz w:val="22"/>
          <w:szCs w:val="22"/>
        </w:rPr>
        <w:t>Trylon</w:t>
      </w:r>
      <w:proofErr w:type="spellEnd"/>
      <w:r>
        <w:rPr>
          <w:rFonts w:eastAsia="Arial"/>
          <w:i/>
          <w:sz w:val="22"/>
          <w:szCs w:val="22"/>
        </w:rPr>
        <w:t xml:space="preserve"> Microcinema, </w:t>
      </w:r>
    </w:p>
    <w:p w14:paraId="1F89A775" w14:textId="7CFFDD47" w:rsidR="004C7C73" w:rsidRDefault="004C7C73" w:rsidP="00AC12C5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2008 – Sound Unseen, </w:t>
      </w:r>
      <w:r w:rsidR="00AC12C5" w:rsidRPr="00AC12C5">
        <w:rPr>
          <w:rFonts w:eastAsia="Arial"/>
          <w:bCs/>
          <w:i/>
          <w:sz w:val="22"/>
          <w:szCs w:val="22"/>
        </w:rPr>
        <w:t xml:space="preserve">Knut </w:t>
      </w:r>
      <w:proofErr w:type="spellStart"/>
      <w:r w:rsidR="00AC12C5" w:rsidRPr="00AC12C5">
        <w:rPr>
          <w:rFonts w:eastAsia="Arial"/>
          <w:bCs/>
          <w:i/>
          <w:sz w:val="22"/>
          <w:szCs w:val="22"/>
        </w:rPr>
        <w:t>Krüger</w:t>
      </w:r>
      <w:proofErr w:type="spellEnd"/>
      <w:r w:rsidR="00AC12C5">
        <w:rPr>
          <w:rFonts w:eastAsia="Arial"/>
          <w:bCs/>
          <w:i/>
          <w:sz w:val="22"/>
          <w:szCs w:val="22"/>
        </w:rPr>
        <w:t xml:space="preserve"> (Berlin), Seattle International Film Festival</w:t>
      </w:r>
    </w:p>
    <w:p w14:paraId="3619182A" w14:textId="76330EA6" w:rsidR="004C7C73" w:rsidRDefault="004C7C73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2007 – International Film Festival Rotterdam, Seattle International Film Festival, Free Sheep Foundation</w:t>
      </w:r>
      <w:r w:rsidR="00AC12C5">
        <w:rPr>
          <w:rFonts w:eastAsia="Arial"/>
          <w:i/>
          <w:sz w:val="22"/>
          <w:szCs w:val="22"/>
        </w:rPr>
        <w:t xml:space="preserve"> (Seattle)</w:t>
      </w:r>
    </w:p>
    <w:p w14:paraId="27BB70C1" w14:textId="73C2577B" w:rsidR="004C7C73" w:rsidRDefault="004C7C73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2006 – Third Eye Cinema</w:t>
      </w:r>
    </w:p>
    <w:p w14:paraId="78BCBBD9" w14:textId="77777777" w:rsidR="006161A2" w:rsidRDefault="004C7C73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2005 – Walker Art Center, Minneapolis/St. Paul International Film Festival, Works/Plays</w:t>
      </w:r>
      <w:r w:rsidR="00AC12C5">
        <w:rPr>
          <w:rFonts w:eastAsia="Arial"/>
          <w:i/>
          <w:sz w:val="22"/>
          <w:szCs w:val="22"/>
        </w:rPr>
        <w:t xml:space="preserve"> (Minneapolis)</w:t>
      </w:r>
      <w:r w:rsidR="006161A2">
        <w:rPr>
          <w:rFonts w:eastAsia="Arial"/>
          <w:i/>
          <w:sz w:val="22"/>
          <w:szCs w:val="22"/>
        </w:rPr>
        <w:t xml:space="preserve">, </w:t>
      </w:r>
    </w:p>
    <w:p w14:paraId="6A59C294" w14:textId="273AB0FB" w:rsidR="004C7C73" w:rsidRDefault="006161A2" w:rsidP="006161A2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            Austin Script Works</w:t>
      </w:r>
    </w:p>
    <w:p w14:paraId="7ED8DA7C" w14:textId="651F925E" w:rsidR="00AC12C5" w:rsidRDefault="00AC12C5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  <w:r>
        <w:rPr>
          <w:rFonts w:eastAsia="Arial"/>
          <w:i/>
          <w:sz w:val="22"/>
          <w:szCs w:val="22"/>
        </w:rPr>
        <w:t>2004 – Works/Plays (Minneapolis)</w:t>
      </w:r>
    </w:p>
    <w:p w14:paraId="2793E624" w14:textId="77777777" w:rsidR="00591BC8" w:rsidRDefault="00591BC8" w:rsidP="002F3B95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</w:p>
    <w:p w14:paraId="46E5D24E" w14:textId="564838D0" w:rsidR="000C1174" w:rsidRPr="00CA0B5C" w:rsidRDefault="00783C0A" w:rsidP="002F3B95">
      <w:pPr>
        <w:pStyle w:val="Normal1"/>
        <w:ind w:firstLine="450"/>
      </w:pPr>
      <w:r>
        <w:rPr>
          <w:rFonts w:eastAsia="Arial"/>
          <w:b/>
          <w:color w:val="800000"/>
          <w:sz w:val="22"/>
          <w:szCs w:val="22"/>
        </w:rPr>
        <w:t xml:space="preserve">Partial </w:t>
      </w:r>
      <w:r w:rsidR="004C7C73">
        <w:rPr>
          <w:rFonts w:eastAsia="Arial"/>
          <w:b/>
          <w:color w:val="800000"/>
          <w:sz w:val="22"/>
          <w:szCs w:val="22"/>
        </w:rPr>
        <w:t>Filmography</w:t>
      </w:r>
    </w:p>
    <w:p w14:paraId="79C1DD63" w14:textId="77777777" w:rsidR="000C1174" w:rsidRPr="00CA0B5C" w:rsidRDefault="009E6099">
      <w:pPr>
        <w:pStyle w:val="Normal1"/>
        <w:ind w:firstLine="450"/>
      </w:pPr>
      <w:r w:rsidRPr="00CA0B5C">
        <w:rPr>
          <w:rFonts w:eastAsia="Arial"/>
          <w:b/>
          <w:i/>
          <w:sz w:val="22"/>
          <w:szCs w:val="22"/>
        </w:rPr>
        <w:t>Director</w:t>
      </w:r>
    </w:p>
    <w:p w14:paraId="310EBF2F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Work In Progress (2014- present)</w:t>
      </w:r>
    </w:p>
    <w:p w14:paraId="478640F9" w14:textId="047776E3" w:rsidR="003C2AA7" w:rsidRPr="00CA0B5C" w:rsidRDefault="003C2AA7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t>The Flamingo (Work in Progress)</w:t>
      </w:r>
    </w:p>
    <w:p w14:paraId="2ECDEC97" w14:textId="57FE5900" w:rsidR="001D7ECE" w:rsidRPr="00CA0B5C" w:rsidRDefault="001D7ECE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lastRenderedPageBreak/>
        <w:t>36 Hours (2019,74 min)</w:t>
      </w:r>
    </w:p>
    <w:p w14:paraId="209B700F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hours at sea (2019, 11min)</w:t>
      </w:r>
    </w:p>
    <w:p w14:paraId="1547B8A0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Tomorrow Never Knows (2017, 93min)</w:t>
      </w:r>
    </w:p>
    <w:p w14:paraId="4DE1D05F" w14:textId="0581E2D6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proofErr w:type="spellStart"/>
      <w:r>
        <w:rPr>
          <w:rFonts w:eastAsia="Arial"/>
          <w:i/>
          <w:sz w:val="22"/>
          <w:szCs w:val="22"/>
        </w:rPr>
        <w:t>p</w:t>
      </w:r>
      <w:r w:rsidRPr="00CA0B5C">
        <w:rPr>
          <w:rFonts w:eastAsia="Arial"/>
          <w:i/>
          <w:sz w:val="22"/>
          <w:szCs w:val="22"/>
        </w:rPr>
        <w:t>ontchartrain</w:t>
      </w:r>
      <w:proofErr w:type="spellEnd"/>
      <w:r w:rsidRPr="00CA0B5C">
        <w:rPr>
          <w:rFonts w:eastAsia="Arial"/>
          <w:i/>
          <w:sz w:val="22"/>
          <w:szCs w:val="22"/>
        </w:rPr>
        <w:t xml:space="preserve"> (2016, 7min) </w:t>
      </w:r>
    </w:p>
    <w:p w14:paraId="2F5A1B16" w14:textId="0581E2D6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Grand Celebration (2016, 13min)</w:t>
      </w:r>
    </w:p>
    <w:p w14:paraId="767C2137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a ballad for the female cow (2016, 7min) </w:t>
      </w:r>
    </w:p>
    <w:p w14:paraId="37DF9FEE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Open Air (2015, 22min)</w:t>
      </w:r>
    </w:p>
    <w:p w14:paraId="45671C3E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My Life In Google (2015, 24min)</w:t>
      </w:r>
    </w:p>
    <w:p w14:paraId="3CB4763E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Pavilion (2015, 3min)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</w:p>
    <w:p w14:paraId="2A15DDEA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Line Is A Curve That Cannot Breathe (2014, 7min) </w:t>
      </w:r>
    </w:p>
    <w:p w14:paraId="2AD2DB70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Express/Local (2014, 20min)</w:t>
      </w:r>
    </w:p>
    <w:p w14:paraId="06FACA16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Tsunami (2014, 7 min)</w:t>
      </w:r>
    </w:p>
    <w:p w14:paraId="28C47F67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1922 (2014, 12min)</w:t>
      </w:r>
    </w:p>
    <w:p w14:paraId="0FC18DFB" w14:textId="77CF9461" w:rsidR="00050D57" w:rsidRDefault="00050D57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Third Floor (2012, 11min) </w:t>
      </w:r>
    </w:p>
    <w:p w14:paraId="20E0D78F" w14:textId="77777777" w:rsidR="00785460" w:rsidRDefault="00785460" w:rsidP="001D7ECE">
      <w:pPr>
        <w:pStyle w:val="Normal1"/>
        <w:rPr>
          <w:rFonts w:eastAsia="Arial"/>
          <w:b/>
          <w:i/>
          <w:sz w:val="22"/>
          <w:szCs w:val="22"/>
        </w:rPr>
      </w:pPr>
    </w:p>
    <w:p w14:paraId="1ED225D3" w14:textId="77777777" w:rsidR="000C1174" w:rsidRPr="00CA0B5C" w:rsidRDefault="009E6099" w:rsidP="00EC7354">
      <w:pPr>
        <w:pStyle w:val="Normal1"/>
        <w:ind w:firstLine="450"/>
      </w:pPr>
      <w:r w:rsidRPr="00CA0B5C">
        <w:rPr>
          <w:rFonts w:eastAsia="Arial"/>
          <w:b/>
          <w:i/>
          <w:sz w:val="22"/>
          <w:szCs w:val="22"/>
        </w:rPr>
        <w:t>Editor</w:t>
      </w:r>
    </w:p>
    <w:p w14:paraId="00EC7D2F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The Immortals (Stephanie Spray, Work in Progress)</w:t>
      </w:r>
    </w:p>
    <w:p w14:paraId="0B8B18B8" w14:textId="4382867F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American Sector (</w:t>
      </w:r>
      <w:proofErr w:type="spellStart"/>
      <w:r>
        <w:rPr>
          <w:rFonts w:eastAsia="Arial"/>
          <w:i/>
          <w:sz w:val="22"/>
          <w:szCs w:val="22"/>
        </w:rPr>
        <w:t>Pacho</w:t>
      </w:r>
      <w:proofErr w:type="spellEnd"/>
      <w:r>
        <w:rPr>
          <w:rFonts w:eastAsia="Arial"/>
          <w:i/>
          <w:sz w:val="22"/>
          <w:szCs w:val="22"/>
        </w:rPr>
        <w:t xml:space="preserve"> Velez, Courtney Stephens, Work in Progress)</w:t>
      </w:r>
    </w:p>
    <w:p w14:paraId="723FF780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 xml:space="preserve">You Can’t Win (Robinson </w:t>
      </w:r>
      <w:proofErr w:type="spellStart"/>
      <w:r>
        <w:rPr>
          <w:rFonts w:eastAsia="Arial"/>
          <w:i/>
          <w:sz w:val="22"/>
          <w:szCs w:val="22"/>
        </w:rPr>
        <w:t>Devor</w:t>
      </w:r>
      <w:proofErr w:type="spellEnd"/>
      <w:r>
        <w:rPr>
          <w:rFonts w:eastAsia="Arial"/>
          <w:i/>
          <w:sz w:val="22"/>
          <w:szCs w:val="22"/>
        </w:rPr>
        <w:t>, Work in Progress)</w:t>
      </w:r>
    </w:p>
    <w:p w14:paraId="016E8544" w14:textId="07FB2DFD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In A Wild Place (James Page, Work in Progress)</w:t>
      </w:r>
    </w:p>
    <w:p w14:paraId="0DA255BF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Black Robinhood and Katie Carter (John Richie, 2018, 15min)</w:t>
      </w:r>
    </w:p>
    <w:p w14:paraId="78CF8EC5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 xml:space="preserve">Pow Wow (Robinson </w:t>
      </w:r>
      <w:proofErr w:type="spellStart"/>
      <w:r w:rsidRPr="00CA0B5C">
        <w:rPr>
          <w:rFonts w:eastAsia="Arial"/>
          <w:i/>
          <w:sz w:val="22"/>
          <w:szCs w:val="22"/>
        </w:rPr>
        <w:t>Devor</w:t>
      </w:r>
      <w:proofErr w:type="spellEnd"/>
      <w:r w:rsidRPr="00CA0B5C">
        <w:rPr>
          <w:rFonts w:eastAsia="Arial"/>
          <w:i/>
          <w:sz w:val="22"/>
          <w:szCs w:val="22"/>
        </w:rPr>
        <w:t xml:space="preserve">, 2016, 75min) </w:t>
      </w:r>
    </w:p>
    <w:p w14:paraId="7F01C2E6" w14:textId="6414593E" w:rsidR="000C1174" w:rsidRPr="00CA0B5C" w:rsidRDefault="009E6099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Mutton </w:t>
      </w:r>
      <w:proofErr w:type="spellStart"/>
      <w:r w:rsidRPr="00CA0B5C">
        <w:rPr>
          <w:rFonts w:eastAsia="Arial"/>
          <w:i/>
          <w:sz w:val="22"/>
          <w:szCs w:val="22"/>
        </w:rPr>
        <w:t>Bustin</w:t>
      </w:r>
      <w:proofErr w:type="spellEnd"/>
      <w:r w:rsidR="00677026" w:rsidRPr="00CA0B5C">
        <w:rPr>
          <w:rFonts w:eastAsia="Arial"/>
          <w:i/>
          <w:sz w:val="22"/>
          <w:szCs w:val="22"/>
        </w:rPr>
        <w:t>’</w:t>
      </w:r>
      <w:r w:rsidR="00360F8C">
        <w:rPr>
          <w:rFonts w:eastAsia="Arial"/>
          <w:i/>
          <w:sz w:val="22"/>
          <w:szCs w:val="22"/>
        </w:rPr>
        <w:t xml:space="preserve"> (Jessica Aceti, 2013, 12</w:t>
      </w:r>
      <w:r w:rsidRPr="00CA0B5C">
        <w:rPr>
          <w:rFonts w:eastAsia="Arial"/>
          <w:i/>
          <w:sz w:val="22"/>
          <w:szCs w:val="22"/>
        </w:rPr>
        <w:t>min)</w:t>
      </w:r>
    </w:p>
    <w:p w14:paraId="512A31B1" w14:textId="77777777" w:rsidR="001D7ECE" w:rsidRDefault="001D7ECE">
      <w:pPr>
        <w:pStyle w:val="Normal1"/>
        <w:ind w:firstLine="450"/>
        <w:rPr>
          <w:rFonts w:eastAsia="Arial"/>
          <w:b/>
          <w:i/>
          <w:sz w:val="22"/>
          <w:szCs w:val="22"/>
        </w:rPr>
      </w:pPr>
    </w:p>
    <w:p w14:paraId="3971E360" w14:textId="091FDA5E" w:rsidR="00677026" w:rsidRPr="00CA0B5C" w:rsidRDefault="00677026">
      <w:pPr>
        <w:pStyle w:val="Normal1"/>
        <w:ind w:firstLine="450"/>
        <w:rPr>
          <w:rFonts w:eastAsia="Arial"/>
          <w:b/>
          <w:i/>
          <w:sz w:val="22"/>
          <w:szCs w:val="22"/>
        </w:rPr>
      </w:pPr>
      <w:r w:rsidRPr="00CA0B5C">
        <w:rPr>
          <w:rFonts w:eastAsia="Arial"/>
          <w:b/>
          <w:i/>
          <w:sz w:val="22"/>
          <w:szCs w:val="22"/>
        </w:rPr>
        <w:t>Cinematographer</w:t>
      </w:r>
    </w:p>
    <w:p w14:paraId="612CA76D" w14:textId="3F6554EC" w:rsidR="00677026" w:rsidRPr="00CA0B5C" w:rsidRDefault="00677026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Skin (Catherine Cartwright, 2016, 10min)</w:t>
      </w:r>
    </w:p>
    <w:p w14:paraId="4B11E130" w14:textId="77777777" w:rsidR="000C1174" w:rsidRPr="00CA0B5C" w:rsidRDefault="000C1174">
      <w:pPr>
        <w:pStyle w:val="Normal1"/>
        <w:ind w:firstLine="450"/>
      </w:pPr>
    </w:p>
    <w:p w14:paraId="07F8C283" w14:textId="77777777" w:rsidR="000C1174" w:rsidRPr="00CA0B5C" w:rsidRDefault="009E6099" w:rsidP="00591BC8">
      <w:pPr>
        <w:pStyle w:val="Normal1"/>
        <w:ind w:firstLine="450"/>
      </w:pPr>
      <w:r w:rsidRPr="00CA0B5C">
        <w:rPr>
          <w:rFonts w:eastAsia="Arial"/>
          <w:b/>
          <w:sz w:val="22"/>
          <w:szCs w:val="22"/>
        </w:rPr>
        <w:t xml:space="preserve">Video Art/Installations- </w:t>
      </w:r>
    </w:p>
    <w:p w14:paraId="01A65E39" w14:textId="77777777" w:rsidR="001D7ECE" w:rsidRPr="00C567FB" w:rsidRDefault="001D7ECE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t>Held Breath (2017)</w:t>
      </w:r>
      <w:r w:rsidRPr="00CA0B5C">
        <w:rPr>
          <w:rFonts w:eastAsia="Arial"/>
          <w:i/>
          <w:sz w:val="22"/>
          <w:szCs w:val="22"/>
        </w:rPr>
        <w:t xml:space="preserve">         </w:t>
      </w:r>
      <w:r>
        <w:rPr>
          <w:rFonts w:eastAsia="Arial"/>
          <w:i/>
          <w:sz w:val="22"/>
          <w:szCs w:val="22"/>
        </w:rPr>
        <w:t xml:space="preserve"> </w:t>
      </w:r>
    </w:p>
    <w:p w14:paraId="5A4A2DA4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Music For Elevators (2015)</w:t>
      </w:r>
    </w:p>
    <w:p w14:paraId="446D3999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Mimic    (</w:t>
      </w:r>
      <w:r w:rsidRPr="00CA0B5C">
        <w:rPr>
          <w:rFonts w:eastAsia="Arial"/>
          <w:i/>
          <w:sz w:val="22"/>
          <w:szCs w:val="22"/>
        </w:rPr>
        <w:t>2015</w:t>
      </w:r>
      <w:r>
        <w:rPr>
          <w:rFonts w:eastAsia="Arial"/>
          <w:i/>
          <w:sz w:val="22"/>
          <w:szCs w:val="22"/>
        </w:rPr>
        <w:t>)</w:t>
      </w:r>
    </w:p>
    <w:p w14:paraId="2A774D2B" w14:textId="77777777" w:rsidR="001D7ECE" w:rsidRPr="00CA0B5C" w:rsidRDefault="001D7ECE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t xml:space="preserve">Third Floor (with Shannon Stewart, 2014)           </w:t>
      </w:r>
    </w:p>
    <w:p w14:paraId="2832694E" w14:textId="77777777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R</w:t>
      </w:r>
      <w:r>
        <w:rPr>
          <w:rFonts w:eastAsia="Arial"/>
          <w:i/>
          <w:sz w:val="22"/>
          <w:szCs w:val="22"/>
        </w:rPr>
        <w:t xml:space="preserve">ear Window (with Jody </w:t>
      </w:r>
      <w:proofErr w:type="spellStart"/>
      <w:r>
        <w:rPr>
          <w:rFonts w:eastAsia="Arial"/>
          <w:i/>
          <w:sz w:val="22"/>
          <w:szCs w:val="22"/>
        </w:rPr>
        <w:t>Kuehner</w:t>
      </w:r>
      <w:proofErr w:type="spellEnd"/>
      <w:r>
        <w:rPr>
          <w:rFonts w:eastAsia="Arial"/>
          <w:i/>
          <w:sz w:val="22"/>
          <w:szCs w:val="22"/>
        </w:rPr>
        <w:t xml:space="preserve"> &amp; Shannon Stewart, </w:t>
      </w:r>
      <w:r w:rsidRPr="00CA0B5C">
        <w:rPr>
          <w:rFonts w:eastAsia="Arial"/>
          <w:i/>
          <w:sz w:val="22"/>
          <w:szCs w:val="22"/>
        </w:rPr>
        <w:t>2013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 xml:space="preserve">         </w:t>
      </w:r>
      <w:r>
        <w:rPr>
          <w:rFonts w:eastAsia="Arial"/>
          <w:i/>
          <w:sz w:val="22"/>
          <w:szCs w:val="22"/>
        </w:rPr>
        <w:t xml:space="preserve">  </w:t>
      </w:r>
    </w:p>
    <w:p w14:paraId="3484EF2D" w14:textId="77777777" w:rsidR="001D7ECE" w:rsidRPr="00CA0B5C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Ontolo</w:t>
      </w:r>
      <w:r>
        <w:rPr>
          <w:rFonts w:eastAsia="Arial"/>
          <w:i/>
          <w:sz w:val="22"/>
          <w:szCs w:val="22"/>
        </w:rPr>
        <w:t xml:space="preserve">gy of Absence (with Charles </w:t>
      </w:r>
      <w:proofErr w:type="spellStart"/>
      <w:r>
        <w:rPr>
          <w:rFonts w:eastAsia="Arial"/>
          <w:i/>
          <w:sz w:val="22"/>
          <w:szCs w:val="22"/>
        </w:rPr>
        <w:t>Mudede</w:t>
      </w:r>
      <w:proofErr w:type="spellEnd"/>
      <w:r>
        <w:rPr>
          <w:rFonts w:eastAsia="Arial"/>
          <w:i/>
          <w:sz w:val="22"/>
          <w:szCs w:val="22"/>
        </w:rPr>
        <w:t xml:space="preserve">, </w:t>
      </w:r>
      <w:r w:rsidRPr="00CA0B5C">
        <w:rPr>
          <w:rFonts w:eastAsia="Arial"/>
          <w:i/>
          <w:sz w:val="22"/>
          <w:szCs w:val="22"/>
        </w:rPr>
        <w:t>2013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6D4AD2E2" w14:textId="499A1894" w:rsidR="000C1174" w:rsidRPr="00CA0B5C" w:rsidRDefault="009E6099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Mere</w:t>
      </w:r>
      <w:r w:rsidR="00591BC8">
        <w:rPr>
          <w:rFonts w:eastAsia="Arial"/>
          <w:i/>
          <w:sz w:val="22"/>
          <w:szCs w:val="22"/>
        </w:rPr>
        <w:t>ly Mouthpiece   (</w:t>
      </w:r>
      <w:r w:rsidRPr="00CA0B5C">
        <w:rPr>
          <w:rFonts w:eastAsia="Arial"/>
          <w:i/>
          <w:sz w:val="22"/>
          <w:szCs w:val="22"/>
        </w:rPr>
        <w:t>2008</w:t>
      </w:r>
      <w:r w:rsidR="00591BC8"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7A3D7CF9" w14:textId="77777777" w:rsidR="00EC7354" w:rsidRDefault="00EC7354" w:rsidP="0067277F">
      <w:pPr>
        <w:pStyle w:val="Normal1"/>
        <w:ind w:firstLine="450"/>
        <w:rPr>
          <w:rFonts w:eastAsia="Arial"/>
          <w:b/>
          <w:sz w:val="22"/>
          <w:szCs w:val="22"/>
        </w:rPr>
      </w:pPr>
    </w:p>
    <w:p w14:paraId="36A88449" w14:textId="77777777" w:rsidR="000C1174" w:rsidRPr="00CA0B5C" w:rsidRDefault="009E6099" w:rsidP="00EC7354">
      <w:pPr>
        <w:pStyle w:val="Normal1"/>
        <w:ind w:firstLine="450"/>
      </w:pPr>
      <w:r w:rsidRPr="00CA0B5C">
        <w:rPr>
          <w:rFonts w:eastAsia="Arial"/>
          <w:b/>
          <w:sz w:val="22"/>
          <w:szCs w:val="22"/>
        </w:rPr>
        <w:t xml:space="preserve">Video for Live Performance -  </w:t>
      </w:r>
    </w:p>
    <w:p w14:paraId="5DCD58E6" w14:textId="77777777" w:rsidR="001D7ECE" w:rsidRPr="00CA0B5C" w:rsidRDefault="001D7ECE" w:rsidP="001D7ECE">
      <w:pPr>
        <w:pStyle w:val="Normal1"/>
        <w:ind w:firstLine="450"/>
      </w:pPr>
      <w:proofErr w:type="spellStart"/>
      <w:r w:rsidRPr="00CA0B5C">
        <w:rPr>
          <w:rFonts w:eastAsia="Arial"/>
          <w:i/>
          <w:sz w:val="22"/>
          <w:szCs w:val="22"/>
        </w:rPr>
        <w:t>Mythunder</w:t>
      </w:r>
      <w:r>
        <w:rPr>
          <w:rFonts w:eastAsia="Arial"/>
          <w:i/>
          <w:sz w:val="22"/>
          <w:szCs w:val="22"/>
        </w:rPr>
        <w:t>standngs</w:t>
      </w:r>
      <w:proofErr w:type="spellEnd"/>
      <w:r>
        <w:rPr>
          <w:rFonts w:eastAsia="Arial"/>
          <w:i/>
          <w:sz w:val="22"/>
          <w:szCs w:val="22"/>
        </w:rPr>
        <w:t xml:space="preserve"> by The </w:t>
      </w:r>
      <w:proofErr w:type="spellStart"/>
      <w:r>
        <w:rPr>
          <w:rFonts w:eastAsia="Arial"/>
          <w:i/>
          <w:sz w:val="22"/>
          <w:szCs w:val="22"/>
        </w:rPr>
        <w:t>Tiptons</w:t>
      </w:r>
      <w:proofErr w:type="spellEnd"/>
      <w:r>
        <w:rPr>
          <w:rFonts w:eastAsia="Arial"/>
          <w:i/>
          <w:sz w:val="22"/>
          <w:szCs w:val="22"/>
        </w:rPr>
        <w:t xml:space="preserve">  (</w:t>
      </w:r>
      <w:r w:rsidRPr="00CA0B5C">
        <w:rPr>
          <w:rFonts w:eastAsia="Arial"/>
          <w:i/>
          <w:sz w:val="22"/>
          <w:szCs w:val="22"/>
        </w:rPr>
        <w:t>2012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ab/>
      </w:r>
    </w:p>
    <w:p w14:paraId="6C55F8E6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An Inner Place That Has No Place by Shannon Stewart</w:t>
      </w:r>
      <w:r>
        <w:rPr>
          <w:rFonts w:eastAsia="Arial"/>
          <w:i/>
          <w:sz w:val="22"/>
          <w:szCs w:val="22"/>
        </w:rPr>
        <w:t xml:space="preserve">  (</w:t>
      </w:r>
      <w:r w:rsidRPr="00CA0B5C">
        <w:rPr>
          <w:rFonts w:eastAsia="Arial"/>
          <w:i/>
          <w:sz w:val="22"/>
          <w:szCs w:val="22"/>
        </w:rPr>
        <w:t>2012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16CF3578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A Better Co</w:t>
      </w:r>
      <w:r>
        <w:rPr>
          <w:rFonts w:eastAsia="Arial"/>
          <w:i/>
          <w:sz w:val="22"/>
          <w:szCs w:val="22"/>
        </w:rPr>
        <w:t>ntainer by Shannon Stewart   (</w:t>
      </w:r>
      <w:r w:rsidRPr="00CA0B5C">
        <w:rPr>
          <w:rFonts w:eastAsia="Arial"/>
          <w:i/>
          <w:sz w:val="22"/>
          <w:szCs w:val="22"/>
        </w:rPr>
        <w:t>2011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7F32E963" w14:textId="77777777" w:rsidR="001D7ECE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A Glossary of War Words by Abi </w:t>
      </w:r>
      <w:proofErr w:type="spellStart"/>
      <w:r w:rsidRPr="00CA0B5C">
        <w:rPr>
          <w:rFonts w:eastAsia="Arial"/>
          <w:i/>
          <w:sz w:val="22"/>
          <w:szCs w:val="22"/>
        </w:rPr>
        <w:t>Basch</w:t>
      </w:r>
      <w:proofErr w:type="spellEnd"/>
      <w:r w:rsidRPr="00CA0B5C">
        <w:rPr>
          <w:rFonts w:eastAsia="Arial"/>
          <w:i/>
          <w:sz w:val="22"/>
          <w:szCs w:val="22"/>
        </w:rPr>
        <w:t xml:space="preserve">  </w:t>
      </w:r>
      <w:r>
        <w:rPr>
          <w:rFonts w:eastAsia="Arial"/>
          <w:i/>
          <w:sz w:val="22"/>
          <w:szCs w:val="22"/>
        </w:rPr>
        <w:t>(</w:t>
      </w:r>
      <w:r w:rsidRPr="00CA0B5C">
        <w:rPr>
          <w:rFonts w:eastAsia="Arial"/>
          <w:i/>
          <w:sz w:val="22"/>
          <w:szCs w:val="22"/>
        </w:rPr>
        <w:t>2005</w:t>
      </w:r>
      <w:r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 xml:space="preserve">    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79E7C82C" w14:textId="5F307432" w:rsidR="000C1174" w:rsidRPr="00CA0B5C" w:rsidRDefault="009E6099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A Flock of Geese</w:t>
      </w:r>
      <w:r w:rsidR="00591BC8">
        <w:rPr>
          <w:rFonts w:eastAsia="Arial"/>
          <w:i/>
          <w:sz w:val="22"/>
          <w:szCs w:val="22"/>
        </w:rPr>
        <w:t xml:space="preserve"> by Andreas Levi    (</w:t>
      </w:r>
      <w:r w:rsidRPr="00CA0B5C">
        <w:rPr>
          <w:rFonts w:eastAsia="Arial"/>
          <w:i/>
          <w:sz w:val="22"/>
          <w:szCs w:val="22"/>
        </w:rPr>
        <w:t>2004</w:t>
      </w:r>
      <w:r w:rsidR="00591BC8">
        <w:rPr>
          <w:rFonts w:eastAsia="Arial"/>
          <w:i/>
          <w:sz w:val="22"/>
          <w:szCs w:val="22"/>
        </w:rPr>
        <w:t>)</w:t>
      </w:r>
      <w:r w:rsidRPr="00CA0B5C">
        <w:rPr>
          <w:rFonts w:eastAsia="Arial"/>
          <w:i/>
          <w:sz w:val="22"/>
          <w:szCs w:val="22"/>
        </w:rPr>
        <w:tab/>
        <w:t xml:space="preserve"> </w:t>
      </w:r>
    </w:p>
    <w:p w14:paraId="162A8AD6" w14:textId="77777777" w:rsidR="000C1174" w:rsidRPr="00CA0B5C" w:rsidRDefault="000C1174">
      <w:pPr>
        <w:pStyle w:val="Normal1"/>
        <w:ind w:firstLine="450"/>
      </w:pPr>
    </w:p>
    <w:p w14:paraId="7F8DD327" w14:textId="3EA26D9D" w:rsidR="004C7C73" w:rsidRPr="00CA34E7" w:rsidRDefault="004C7C73" w:rsidP="00161707">
      <w:pPr>
        <w:pStyle w:val="Normal1"/>
        <w:ind w:firstLine="450"/>
      </w:pPr>
      <w:r>
        <w:rPr>
          <w:rFonts w:eastAsia="Arial"/>
          <w:b/>
          <w:sz w:val="22"/>
          <w:szCs w:val="22"/>
        </w:rPr>
        <w:t>Producer</w:t>
      </w:r>
    </w:p>
    <w:p w14:paraId="3AA6E09B" w14:textId="77777777" w:rsidR="003C2AA7" w:rsidRPr="00CA0B5C" w:rsidRDefault="003C2AA7" w:rsidP="003C2AA7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bCs/>
          <w:i/>
          <w:sz w:val="22"/>
          <w:szCs w:val="22"/>
        </w:rPr>
        <w:t xml:space="preserve">The Mighty River (Keely </w:t>
      </w:r>
      <w:proofErr w:type="spellStart"/>
      <w:r>
        <w:rPr>
          <w:rFonts w:eastAsia="Arial"/>
          <w:bCs/>
          <w:i/>
          <w:sz w:val="22"/>
          <w:szCs w:val="22"/>
        </w:rPr>
        <w:t>Kernan</w:t>
      </w:r>
      <w:proofErr w:type="spellEnd"/>
      <w:r>
        <w:rPr>
          <w:rFonts w:eastAsia="Arial"/>
          <w:bCs/>
          <w:i/>
          <w:sz w:val="22"/>
          <w:szCs w:val="22"/>
        </w:rPr>
        <w:t>, Work In Progress)</w:t>
      </w:r>
    </w:p>
    <w:p w14:paraId="643D9159" w14:textId="28FDF41A" w:rsidR="009840F7" w:rsidRPr="009840F7" w:rsidRDefault="009840F7" w:rsidP="003C2AA7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One Shot Film Series  (</w:t>
      </w:r>
      <w:r w:rsidR="009E6099" w:rsidRPr="00CA0B5C">
        <w:rPr>
          <w:rFonts w:eastAsia="Arial"/>
          <w:i/>
          <w:sz w:val="22"/>
          <w:szCs w:val="22"/>
        </w:rPr>
        <w:t>2008–2014</w:t>
      </w:r>
      <w:r>
        <w:rPr>
          <w:rFonts w:eastAsia="Arial"/>
          <w:i/>
          <w:sz w:val="22"/>
          <w:szCs w:val="22"/>
        </w:rPr>
        <w:t>)</w:t>
      </w:r>
    </w:p>
    <w:p w14:paraId="60CA36DF" w14:textId="318A4B15" w:rsidR="000C1174" w:rsidRPr="00CA0B5C" w:rsidRDefault="009E6099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Filmmakers</w:t>
      </w:r>
      <w:r w:rsidR="009840F7">
        <w:rPr>
          <w:rFonts w:eastAsia="Arial"/>
          <w:i/>
          <w:sz w:val="22"/>
          <w:szCs w:val="22"/>
        </w:rPr>
        <w:t xml:space="preserve"> in series</w:t>
      </w:r>
      <w:r w:rsidRPr="00CA0B5C">
        <w:rPr>
          <w:rFonts w:eastAsia="Arial"/>
          <w:i/>
          <w:sz w:val="22"/>
          <w:szCs w:val="22"/>
        </w:rPr>
        <w:t xml:space="preserve">: Lisandro Alonso, Andrew Bujalski, Amie Siegel, Valerie </w:t>
      </w:r>
      <w:proofErr w:type="spellStart"/>
      <w:r w:rsidRPr="00CA0B5C">
        <w:rPr>
          <w:rFonts w:eastAsia="Arial"/>
          <w:i/>
          <w:sz w:val="22"/>
          <w:szCs w:val="22"/>
        </w:rPr>
        <w:t>Massadian</w:t>
      </w:r>
      <w:proofErr w:type="spellEnd"/>
      <w:r w:rsidRPr="00CA0B5C">
        <w:rPr>
          <w:rFonts w:eastAsia="Arial"/>
          <w:i/>
          <w:sz w:val="22"/>
          <w:szCs w:val="22"/>
        </w:rPr>
        <w:t xml:space="preserve">, Michael </w:t>
      </w:r>
      <w:proofErr w:type="spellStart"/>
      <w:r w:rsidRPr="00CA0B5C">
        <w:rPr>
          <w:rFonts w:eastAsia="Arial"/>
          <w:i/>
          <w:sz w:val="22"/>
          <w:szCs w:val="22"/>
        </w:rPr>
        <w:t>Glowagger</w:t>
      </w:r>
      <w:proofErr w:type="spellEnd"/>
      <w:r w:rsidRPr="00CA0B5C">
        <w:rPr>
          <w:rFonts w:eastAsia="Arial"/>
          <w:i/>
          <w:sz w:val="22"/>
          <w:szCs w:val="22"/>
        </w:rPr>
        <w:t xml:space="preserve">,     </w:t>
      </w:r>
    </w:p>
    <w:p w14:paraId="70AFFD93" w14:textId="03540289" w:rsidR="000C1174" w:rsidRPr="009840F7" w:rsidRDefault="009E6099" w:rsidP="009840F7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Barry Jenkins, Josh and Benny </w:t>
      </w:r>
      <w:proofErr w:type="spellStart"/>
      <w:r w:rsidRPr="00CA0B5C">
        <w:rPr>
          <w:rFonts w:eastAsia="Arial"/>
          <w:i/>
          <w:sz w:val="22"/>
          <w:szCs w:val="22"/>
        </w:rPr>
        <w:t>Safdie</w:t>
      </w:r>
      <w:proofErr w:type="spellEnd"/>
      <w:r w:rsidRPr="00CA0B5C">
        <w:rPr>
          <w:rFonts w:eastAsia="Arial"/>
          <w:i/>
          <w:sz w:val="22"/>
          <w:szCs w:val="22"/>
        </w:rPr>
        <w:t xml:space="preserve">, Oliver </w:t>
      </w:r>
      <w:proofErr w:type="spellStart"/>
      <w:r w:rsidRPr="00CA0B5C">
        <w:rPr>
          <w:rFonts w:eastAsia="Arial"/>
          <w:i/>
          <w:sz w:val="22"/>
          <w:szCs w:val="22"/>
        </w:rPr>
        <w:t>Laxe</w:t>
      </w:r>
      <w:proofErr w:type="spellEnd"/>
      <w:r w:rsidRPr="00CA0B5C">
        <w:rPr>
          <w:rFonts w:eastAsia="Arial"/>
          <w:i/>
          <w:sz w:val="22"/>
          <w:szCs w:val="22"/>
        </w:rPr>
        <w:t xml:space="preserve">, C.W. Winter, Joe </w:t>
      </w:r>
      <w:proofErr w:type="spellStart"/>
      <w:r w:rsidRPr="00CA0B5C">
        <w:rPr>
          <w:rFonts w:eastAsia="Arial"/>
          <w:i/>
          <w:sz w:val="22"/>
          <w:szCs w:val="22"/>
        </w:rPr>
        <w:t>Swanberg</w:t>
      </w:r>
      <w:proofErr w:type="spellEnd"/>
      <w:r w:rsidRPr="00CA0B5C">
        <w:rPr>
          <w:rFonts w:eastAsia="Arial"/>
          <w:i/>
          <w:sz w:val="22"/>
          <w:szCs w:val="22"/>
        </w:rPr>
        <w:t xml:space="preserve">, Todd </w:t>
      </w:r>
      <w:proofErr w:type="spellStart"/>
      <w:r w:rsidRPr="00CA0B5C">
        <w:rPr>
          <w:rFonts w:eastAsia="Arial"/>
          <w:i/>
          <w:sz w:val="22"/>
          <w:szCs w:val="22"/>
        </w:rPr>
        <w:t>Rohal</w:t>
      </w:r>
      <w:proofErr w:type="spellEnd"/>
      <w:r w:rsidRPr="00CA0B5C">
        <w:rPr>
          <w:rFonts w:eastAsia="Arial"/>
          <w:i/>
          <w:sz w:val="22"/>
          <w:szCs w:val="22"/>
        </w:rPr>
        <w:t>, Aaron Katz</w:t>
      </w:r>
    </w:p>
    <w:p w14:paraId="625CD1C3" w14:textId="1BB0B2FE" w:rsidR="00FC3285" w:rsidRDefault="00FC3285" w:rsidP="001D7ECE">
      <w:pPr>
        <w:pStyle w:val="Normal1"/>
        <w:ind w:firstLine="450"/>
        <w:rPr>
          <w:rFonts w:eastAsia="Arial"/>
          <w:bCs/>
          <w:i/>
          <w:sz w:val="22"/>
          <w:szCs w:val="22"/>
        </w:rPr>
      </w:pPr>
      <w:r w:rsidRPr="00CA0B5C">
        <w:rPr>
          <w:rFonts w:eastAsia="Arial"/>
          <w:bCs/>
          <w:i/>
          <w:sz w:val="22"/>
          <w:szCs w:val="22"/>
        </w:rPr>
        <w:t>Dos Almas (Danielle Villegas, 20</w:t>
      </w:r>
      <w:r w:rsidR="005669FD" w:rsidRPr="00CA0B5C">
        <w:rPr>
          <w:rFonts w:eastAsia="Arial"/>
          <w:bCs/>
          <w:i/>
          <w:sz w:val="22"/>
          <w:szCs w:val="22"/>
        </w:rPr>
        <w:t>13, 16min)</w:t>
      </w:r>
    </w:p>
    <w:p w14:paraId="4AE5FBAB" w14:textId="77777777" w:rsidR="00FC3285" w:rsidRPr="00CA0B5C" w:rsidRDefault="00FC3285" w:rsidP="005669FD">
      <w:pPr>
        <w:pStyle w:val="Normal1"/>
        <w:rPr>
          <w:rFonts w:eastAsia="Arial"/>
          <w:i/>
          <w:sz w:val="22"/>
          <w:szCs w:val="22"/>
        </w:rPr>
      </w:pPr>
    </w:p>
    <w:p w14:paraId="73F4BF10" w14:textId="1A1FBA44" w:rsidR="00FC3285" w:rsidRPr="006D2D6A" w:rsidRDefault="00FC3285">
      <w:pPr>
        <w:pStyle w:val="Normal1"/>
        <w:ind w:firstLine="450"/>
        <w:rPr>
          <w:rFonts w:eastAsia="Arial"/>
          <w:b/>
          <w:sz w:val="22"/>
          <w:szCs w:val="22"/>
        </w:rPr>
      </w:pPr>
      <w:r w:rsidRPr="006D2D6A">
        <w:rPr>
          <w:rFonts w:eastAsia="Arial"/>
          <w:b/>
          <w:sz w:val="22"/>
          <w:szCs w:val="22"/>
        </w:rPr>
        <w:lastRenderedPageBreak/>
        <w:t>Performance</w:t>
      </w:r>
      <w:r w:rsidR="0067277F">
        <w:rPr>
          <w:rFonts w:eastAsia="Arial"/>
          <w:b/>
          <w:sz w:val="22"/>
          <w:szCs w:val="22"/>
        </w:rPr>
        <w:t>s</w:t>
      </w:r>
    </w:p>
    <w:p w14:paraId="39A1E2D3" w14:textId="4D38F74A" w:rsidR="004C7C73" w:rsidRDefault="00FC3285" w:rsidP="004C7C73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 xml:space="preserve">Sitting Shiva: Mourning </w:t>
      </w:r>
      <w:proofErr w:type="gramStart"/>
      <w:r w:rsidRPr="00CA0B5C">
        <w:rPr>
          <w:rFonts w:eastAsia="Arial"/>
          <w:i/>
          <w:sz w:val="22"/>
          <w:szCs w:val="22"/>
        </w:rPr>
        <w:t>For</w:t>
      </w:r>
      <w:proofErr w:type="gramEnd"/>
      <w:r w:rsidRPr="00CA0B5C">
        <w:rPr>
          <w:rFonts w:eastAsia="Arial"/>
          <w:i/>
          <w:sz w:val="22"/>
          <w:szCs w:val="22"/>
        </w:rPr>
        <w:t xml:space="preserve"> A Recent Past On Capitol Hill</w:t>
      </w:r>
      <w:r w:rsidR="006D2D6A">
        <w:rPr>
          <w:rFonts w:eastAsia="Arial"/>
          <w:i/>
          <w:sz w:val="22"/>
          <w:szCs w:val="22"/>
        </w:rPr>
        <w:t xml:space="preserve"> (2015)</w:t>
      </w:r>
    </w:p>
    <w:p w14:paraId="1D739DCA" w14:textId="4286FFA7" w:rsidR="00453119" w:rsidRDefault="00453119" w:rsidP="004C7C73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Q (2019)</w:t>
      </w:r>
    </w:p>
    <w:p w14:paraId="02DCE823" w14:textId="77777777" w:rsidR="00C567FB" w:rsidRDefault="00C567FB" w:rsidP="004C7C73">
      <w:pPr>
        <w:pStyle w:val="Normal1"/>
        <w:ind w:firstLine="450"/>
        <w:rPr>
          <w:rFonts w:eastAsia="Arial"/>
          <w:i/>
          <w:sz w:val="22"/>
          <w:szCs w:val="22"/>
        </w:rPr>
      </w:pPr>
    </w:p>
    <w:p w14:paraId="1A8F4D64" w14:textId="77777777" w:rsidR="00D00944" w:rsidRDefault="00D00944" w:rsidP="00453119">
      <w:pPr>
        <w:pStyle w:val="Normal1"/>
        <w:rPr>
          <w:rFonts w:eastAsia="Arial"/>
          <w:b/>
          <w:color w:val="800000"/>
          <w:sz w:val="22"/>
          <w:szCs w:val="22"/>
        </w:rPr>
      </w:pPr>
    </w:p>
    <w:p w14:paraId="0A6A2E07" w14:textId="77777777" w:rsidR="00C567FB" w:rsidRPr="00CA0B5C" w:rsidRDefault="00C567FB" w:rsidP="00C567FB">
      <w:pPr>
        <w:pStyle w:val="Normal1"/>
        <w:ind w:firstLine="450"/>
      </w:pPr>
      <w:r w:rsidRPr="00CA0B5C">
        <w:rPr>
          <w:rFonts w:eastAsia="Arial"/>
          <w:b/>
          <w:color w:val="800000"/>
          <w:sz w:val="22"/>
          <w:szCs w:val="22"/>
        </w:rPr>
        <w:t xml:space="preserve">Curatorial Experience </w:t>
      </w:r>
    </w:p>
    <w:p w14:paraId="2674860E" w14:textId="77777777" w:rsidR="00C567FB" w:rsidRDefault="00C567FB" w:rsidP="00C567FB">
      <w:pPr>
        <w:pStyle w:val="Heading3"/>
        <w:ind w:firstLine="495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Associate Program Director, Zeitgeist Multi-disciplinary Arts Center</w:t>
      </w:r>
    </w:p>
    <w:p w14:paraId="5F4793D0" w14:textId="77777777" w:rsidR="00C567FB" w:rsidRPr="008D1378" w:rsidRDefault="00C567FB" w:rsidP="00C567FB">
      <w:pPr>
        <w:pStyle w:val="Normal1"/>
        <w:rPr>
          <w:rFonts w:eastAsia="Arial"/>
          <w:i/>
        </w:rPr>
      </w:pPr>
      <w:r>
        <w:rPr>
          <w:rFonts w:eastAsia="Arial"/>
        </w:rPr>
        <w:t xml:space="preserve">         </w:t>
      </w:r>
      <w:r w:rsidRPr="008D1378">
        <w:rPr>
          <w:rFonts w:eastAsia="Arial"/>
          <w:i/>
        </w:rPr>
        <w:t xml:space="preserve"> May 2017 - Present</w:t>
      </w:r>
    </w:p>
    <w:p w14:paraId="57FE6C66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Directed and developed film programs while building community partner and stakeholder relationships</w:t>
      </w:r>
    </w:p>
    <w:p w14:paraId="56917D17" w14:textId="77777777" w:rsidR="00C567FB" w:rsidRPr="00CF3B72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Repr</w:t>
      </w:r>
      <w:r>
        <w:rPr>
          <w:rFonts w:eastAsia="Arial"/>
          <w:sz w:val="22"/>
          <w:szCs w:val="22"/>
        </w:rPr>
        <w:t>esented the organization public</w:t>
      </w:r>
      <w:r w:rsidRPr="00CA0B5C">
        <w:rPr>
          <w:rFonts w:eastAsia="Arial"/>
          <w:sz w:val="22"/>
          <w:szCs w:val="22"/>
        </w:rPr>
        <w:t>ly at film festivals, press interviews and participation in external working groups and grant panels</w:t>
      </w:r>
    </w:p>
    <w:p w14:paraId="2678B4BF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eastAsia="Arial"/>
          <w:sz w:val="22"/>
          <w:szCs w:val="22"/>
        </w:rPr>
        <w:t>Managed aspects of day-to-day operations</w:t>
      </w:r>
    </w:p>
    <w:p w14:paraId="7FBAD19C" w14:textId="77777777" w:rsidR="00C567FB" w:rsidRDefault="00C567FB" w:rsidP="00C567FB">
      <w:pPr>
        <w:pStyle w:val="Heading3"/>
        <w:ind w:firstLine="495"/>
        <w:rPr>
          <w:rFonts w:eastAsia="Arial"/>
          <w:sz w:val="22"/>
          <w:szCs w:val="22"/>
        </w:rPr>
      </w:pPr>
    </w:p>
    <w:p w14:paraId="0083F470" w14:textId="77777777" w:rsidR="00C567FB" w:rsidRPr="00CA0B5C" w:rsidRDefault="00C567FB" w:rsidP="00CB09CC">
      <w:pPr>
        <w:pStyle w:val="Heading3"/>
        <w:ind w:firstLine="495"/>
      </w:pPr>
      <w:r w:rsidRPr="00CA0B5C">
        <w:rPr>
          <w:rFonts w:eastAsia="Arial"/>
          <w:sz w:val="22"/>
          <w:szCs w:val="22"/>
        </w:rPr>
        <w:t>Program Director, Northwest Film Forum, Seattle, WA</w:t>
      </w:r>
      <w:r w:rsidRPr="00CA0B5C">
        <w:rPr>
          <w:rFonts w:eastAsia="Arial"/>
          <w:sz w:val="22"/>
          <w:szCs w:val="22"/>
        </w:rPr>
        <w:tab/>
      </w:r>
      <w:r w:rsidRPr="00CA0B5C">
        <w:rPr>
          <w:rFonts w:eastAsia="Arial"/>
          <w:sz w:val="22"/>
          <w:szCs w:val="22"/>
        </w:rPr>
        <w:tab/>
      </w:r>
    </w:p>
    <w:p w14:paraId="61452E2C" w14:textId="77777777" w:rsidR="00C567FB" w:rsidRDefault="00C567FB" w:rsidP="00C567FB">
      <w:pPr>
        <w:pStyle w:val="Heading3"/>
        <w:ind w:left="495"/>
        <w:rPr>
          <w:rFonts w:eastAsia="Arial"/>
          <w:b w:val="0"/>
          <w:i/>
          <w:sz w:val="22"/>
          <w:szCs w:val="22"/>
        </w:rPr>
      </w:pPr>
      <w:r w:rsidRPr="00CA0B5C">
        <w:rPr>
          <w:rFonts w:eastAsia="Arial"/>
          <w:b w:val="0"/>
          <w:i/>
          <w:sz w:val="22"/>
          <w:szCs w:val="22"/>
        </w:rPr>
        <w:t>February 2006  - October 2013</w:t>
      </w:r>
    </w:p>
    <w:p w14:paraId="360944BF" w14:textId="77777777" w:rsidR="00C567FB" w:rsidRPr="00551123" w:rsidRDefault="00C567FB" w:rsidP="00C567FB">
      <w:pPr>
        <w:pStyle w:val="Normal1"/>
        <w:ind w:firstLine="495"/>
        <w:rPr>
          <w:i/>
        </w:rPr>
      </w:pPr>
      <w:r w:rsidRPr="00551123">
        <w:rPr>
          <w:i/>
        </w:rPr>
        <w:t>Responsibilities</w:t>
      </w:r>
    </w:p>
    <w:p w14:paraId="1C9F34DF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 xml:space="preserve">Create a dynamic, thriving interdisciplinary </w:t>
      </w:r>
      <w:r>
        <w:rPr>
          <w:sz w:val="22"/>
          <w:szCs w:val="22"/>
        </w:rPr>
        <w:t xml:space="preserve">exhibition </w:t>
      </w:r>
      <w:r w:rsidRPr="00C058E5">
        <w:rPr>
          <w:sz w:val="22"/>
          <w:szCs w:val="22"/>
        </w:rPr>
        <w:t xml:space="preserve">program that serves artists and audiences. </w:t>
      </w:r>
    </w:p>
    <w:p w14:paraId="22BC0E8E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>Coordinate</w:t>
      </w:r>
      <w:r>
        <w:rPr>
          <w:sz w:val="22"/>
          <w:szCs w:val="22"/>
        </w:rPr>
        <w:t>d</w:t>
      </w:r>
      <w:r w:rsidRPr="00C058E5">
        <w:rPr>
          <w:sz w:val="22"/>
          <w:szCs w:val="22"/>
        </w:rPr>
        <w:t xml:space="preserve"> the research; develop press, print, and online materials; travel, budget and screening prints/tapes for ongoing programming that is timely, challenging and uses resources wisely. </w:t>
      </w:r>
    </w:p>
    <w:p w14:paraId="23871243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Oversaw</w:t>
      </w:r>
      <w:r w:rsidRPr="00C058E5">
        <w:rPr>
          <w:sz w:val="22"/>
          <w:szCs w:val="22"/>
        </w:rPr>
        <w:t xml:space="preserve"> the annual budgeting process for the department with</w:t>
      </w:r>
      <w:r>
        <w:rPr>
          <w:sz w:val="22"/>
          <w:szCs w:val="22"/>
        </w:rPr>
        <w:t xml:space="preserve"> an annual budget of nearly $1 million</w:t>
      </w:r>
      <w:r w:rsidRPr="00C058E5">
        <w:rPr>
          <w:sz w:val="22"/>
          <w:szCs w:val="22"/>
        </w:rPr>
        <w:t xml:space="preserve">. </w:t>
      </w:r>
    </w:p>
    <w:p w14:paraId="0FD4626B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>Work</w:t>
      </w:r>
      <w:r>
        <w:rPr>
          <w:sz w:val="22"/>
          <w:szCs w:val="22"/>
        </w:rPr>
        <w:t>ed</w:t>
      </w:r>
      <w:r w:rsidRPr="00C058E5">
        <w:rPr>
          <w:sz w:val="22"/>
          <w:szCs w:val="22"/>
        </w:rPr>
        <w:t xml:space="preserve"> with national and international artists, distributors and film archives to find the best screening copies available for all screenings. </w:t>
      </w:r>
    </w:p>
    <w:p w14:paraId="61D060AF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>Collaborate</w:t>
      </w:r>
      <w:r>
        <w:rPr>
          <w:sz w:val="22"/>
          <w:szCs w:val="22"/>
        </w:rPr>
        <w:t>d</w:t>
      </w:r>
      <w:r w:rsidRPr="00C058E5">
        <w:rPr>
          <w:sz w:val="22"/>
          <w:szCs w:val="22"/>
        </w:rPr>
        <w:t xml:space="preserve"> with designers, editors, publicists and marketing staff on all promotion of programs for print, press, and website. </w:t>
      </w:r>
    </w:p>
    <w:p w14:paraId="121A1429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>Travel</w:t>
      </w:r>
      <w:r>
        <w:rPr>
          <w:sz w:val="22"/>
          <w:szCs w:val="22"/>
        </w:rPr>
        <w:t>ed</w:t>
      </w:r>
      <w:r w:rsidRPr="00C058E5">
        <w:rPr>
          <w:sz w:val="22"/>
          <w:szCs w:val="22"/>
        </w:rPr>
        <w:t xml:space="preserve"> to international film festivals to preview new</w:t>
      </w:r>
      <w:r>
        <w:rPr>
          <w:sz w:val="22"/>
          <w:szCs w:val="22"/>
        </w:rPr>
        <w:t xml:space="preserve"> work and to develop contacts. </w:t>
      </w:r>
    </w:p>
    <w:p w14:paraId="0D8422AB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Oversaw</w:t>
      </w:r>
      <w:r w:rsidRPr="00C058E5">
        <w:rPr>
          <w:sz w:val="22"/>
          <w:szCs w:val="22"/>
        </w:rPr>
        <w:t xml:space="preserve"> the </w:t>
      </w:r>
      <w:r>
        <w:rPr>
          <w:sz w:val="22"/>
          <w:szCs w:val="22"/>
        </w:rPr>
        <w:t>Northwest Film Forum</w:t>
      </w:r>
      <w:r w:rsidRPr="00C058E5">
        <w:rPr>
          <w:sz w:val="22"/>
          <w:szCs w:val="22"/>
        </w:rPr>
        <w:t xml:space="preserve">'s </w:t>
      </w:r>
      <w:r>
        <w:rPr>
          <w:sz w:val="22"/>
          <w:szCs w:val="22"/>
        </w:rPr>
        <w:t>16mm film archives</w:t>
      </w:r>
      <w:r w:rsidRPr="00C058E5">
        <w:rPr>
          <w:sz w:val="22"/>
          <w:szCs w:val="22"/>
        </w:rPr>
        <w:t xml:space="preserve"> through acquisitions, class screenings, preservation efforts, research and ongoing programming through screenings and </w:t>
      </w:r>
      <w:r>
        <w:rPr>
          <w:sz w:val="22"/>
          <w:szCs w:val="22"/>
        </w:rPr>
        <w:t xml:space="preserve">collaborations with local archives. </w:t>
      </w:r>
    </w:p>
    <w:p w14:paraId="2132AF53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058E5">
        <w:rPr>
          <w:sz w:val="22"/>
          <w:szCs w:val="22"/>
        </w:rPr>
        <w:t>Coordinate</w:t>
      </w:r>
      <w:r>
        <w:rPr>
          <w:sz w:val="22"/>
          <w:szCs w:val="22"/>
        </w:rPr>
        <w:t>d</w:t>
      </w:r>
      <w:r w:rsidRPr="00C05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cataloging and maintenance of </w:t>
      </w:r>
      <w:r w:rsidRPr="00C058E5">
        <w:rPr>
          <w:sz w:val="22"/>
          <w:szCs w:val="22"/>
        </w:rPr>
        <w:t xml:space="preserve">the </w:t>
      </w:r>
      <w:r>
        <w:rPr>
          <w:sz w:val="22"/>
          <w:szCs w:val="22"/>
        </w:rPr>
        <w:t>16mm film archive.</w:t>
      </w:r>
    </w:p>
    <w:p w14:paraId="307CB548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Managed program budgets while projecting and reporting expenditure and income</w:t>
      </w:r>
    </w:p>
    <w:p w14:paraId="3B43527D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Recruited and supervised interns and external contractors; led internal project teams</w:t>
      </w:r>
    </w:p>
    <w:p w14:paraId="20C05C41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Directed internal hire of new executive director</w:t>
      </w:r>
    </w:p>
    <w:p w14:paraId="0E9FF119" w14:textId="77777777" w:rsidR="00C567FB" w:rsidRPr="00551123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Represented the organizat</w:t>
      </w:r>
      <w:r>
        <w:rPr>
          <w:rFonts w:eastAsia="Arial"/>
          <w:sz w:val="22"/>
          <w:szCs w:val="22"/>
        </w:rPr>
        <w:t>ion public</w:t>
      </w:r>
      <w:r w:rsidRPr="00CA0B5C">
        <w:rPr>
          <w:rFonts w:eastAsia="Arial"/>
          <w:sz w:val="22"/>
          <w:szCs w:val="22"/>
        </w:rPr>
        <w:t>ly at film festivals, press interviews and participation in external working groups and grant panels</w:t>
      </w:r>
    </w:p>
    <w:p w14:paraId="10CF426A" w14:textId="77777777" w:rsidR="00CB09CC" w:rsidRDefault="00CB09CC" w:rsidP="00C567FB">
      <w:pPr>
        <w:pStyle w:val="Normal1"/>
        <w:ind w:left="495"/>
        <w:rPr>
          <w:i/>
          <w:sz w:val="22"/>
          <w:szCs w:val="22"/>
        </w:rPr>
      </w:pPr>
    </w:p>
    <w:p w14:paraId="28F10A80" w14:textId="77777777" w:rsidR="00C567FB" w:rsidRPr="00551123" w:rsidRDefault="00C567FB" w:rsidP="00C567FB">
      <w:pPr>
        <w:pStyle w:val="Normal1"/>
        <w:ind w:left="495"/>
        <w:rPr>
          <w:i/>
          <w:sz w:val="22"/>
          <w:szCs w:val="22"/>
        </w:rPr>
      </w:pPr>
      <w:r w:rsidRPr="00551123">
        <w:rPr>
          <w:i/>
          <w:sz w:val="22"/>
          <w:szCs w:val="22"/>
        </w:rPr>
        <w:t>Achievements</w:t>
      </w:r>
    </w:p>
    <w:p w14:paraId="422C8FBD" w14:textId="77777777" w:rsidR="00C567FB" w:rsidRPr="00551123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Developed film festivals and specialty programs including American Film Week, Earshot Jazz Film Festival, Built World Ar</w:t>
      </w:r>
      <w:r>
        <w:rPr>
          <w:rFonts w:eastAsia="Arial"/>
          <w:sz w:val="22"/>
          <w:szCs w:val="22"/>
        </w:rPr>
        <w:t>chitecture Festival, Next Docs D</w:t>
      </w:r>
      <w:r w:rsidRPr="00CA0B5C">
        <w:rPr>
          <w:rFonts w:eastAsia="Arial"/>
          <w:sz w:val="22"/>
          <w:szCs w:val="22"/>
        </w:rPr>
        <w:t xml:space="preserve">ocumentary Festival. </w:t>
      </w:r>
    </w:p>
    <w:p w14:paraId="42932B30" w14:textId="77777777" w:rsidR="00C567FB" w:rsidRPr="00551123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551123">
        <w:rPr>
          <w:sz w:val="22"/>
          <w:szCs w:val="22"/>
        </w:rPr>
        <w:t xml:space="preserve">Served on planning committee to renovate the </w:t>
      </w:r>
      <w:r>
        <w:rPr>
          <w:sz w:val="22"/>
          <w:szCs w:val="22"/>
        </w:rPr>
        <w:t>Northwest Film Forum</w:t>
      </w:r>
      <w:r w:rsidRPr="005511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cinemas </w:t>
      </w:r>
      <w:r w:rsidRPr="00551123">
        <w:rPr>
          <w:sz w:val="22"/>
          <w:szCs w:val="22"/>
        </w:rPr>
        <w:t xml:space="preserve">with DCP </w:t>
      </w:r>
      <w:r>
        <w:rPr>
          <w:sz w:val="22"/>
          <w:szCs w:val="22"/>
        </w:rPr>
        <w:t>projection</w:t>
      </w:r>
      <w:r w:rsidRPr="00551123">
        <w:rPr>
          <w:sz w:val="22"/>
          <w:szCs w:val="22"/>
        </w:rPr>
        <w:t>, enhanced acoustics, and new seating.</w:t>
      </w:r>
    </w:p>
    <w:p w14:paraId="22ECAF00" w14:textId="77777777" w:rsidR="00C567FB" w:rsidRPr="00551123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Directed</w:t>
      </w:r>
      <w:r>
        <w:rPr>
          <w:rFonts w:eastAsia="Arial"/>
          <w:sz w:val="22"/>
          <w:szCs w:val="22"/>
        </w:rPr>
        <w:t xml:space="preserve"> and developed</w:t>
      </w:r>
      <w:r w:rsidRPr="00CA0B5C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annual </w:t>
      </w:r>
      <w:r w:rsidRPr="00CA0B5C">
        <w:rPr>
          <w:rFonts w:eastAsia="Arial"/>
          <w:sz w:val="22"/>
          <w:szCs w:val="22"/>
        </w:rPr>
        <w:t>regional film festival Local Sightings</w:t>
      </w:r>
      <w:r>
        <w:rPr>
          <w:rFonts w:eastAsia="Arial"/>
          <w:sz w:val="22"/>
          <w:szCs w:val="22"/>
        </w:rPr>
        <w:t xml:space="preserve">, building relationships with filmmakers and film organizations throughout the Pacific Northwest. </w:t>
      </w:r>
    </w:p>
    <w:p w14:paraId="6D024F51" w14:textId="77777777" w:rsidR="00C567FB" w:rsidRPr="00551123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Worked closely with musicians to create regular program of silent film accompaniment, and performances preceding screening</w:t>
      </w:r>
      <w:r>
        <w:rPr>
          <w:rFonts w:eastAsia="Arial"/>
          <w:sz w:val="22"/>
          <w:szCs w:val="22"/>
        </w:rPr>
        <w:t>s</w:t>
      </w:r>
      <w:r w:rsidRPr="00CA0B5C">
        <w:rPr>
          <w:rFonts w:eastAsia="Arial"/>
          <w:sz w:val="22"/>
          <w:szCs w:val="22"/>
        </w:rPr>
        <w:t xml:space="preserve">. </w:t>
      </w:r>
    </w:p>
    <w:p w14:paraId="0CA9B8BC" w14:textId="77777777" w:rsidR="00C567FB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551123">
        <w:rPr>
          <w:sz w:val="22"/>
          <w:szCs w:val="22"/>
        </w:rPr>
        <w:t xml:space="preserve">Initiated an ongoing program of film workshops and master classes with such filmmakers as Charles Burnett, </w:t>
      </w:r>
      <w:r>
        <w:rPr>
          <w:sz w:val="22"/>
          <w:szCs w:val="22"/>
        </w:rPr>
        <w:t>Lisandro Alonso</w:t>
      </w:r>
      <w:r w:rsidRPr="005511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Amie Siegel, Michael </w:t>
      </w:r>
      <w:proofErr w:type="spellStart"/>
      <w:r>
        <w:rPr>
          <w:sz w:val="22"/>
          <w:szCs w:val="22"/>
        </w:rPr>
        <w:t>Glowagger</w:t>
      </w:r>
      <w:proofErr w:type="spellEnd"/>
      <w:r w:rsidRPr="00551123">
        <w:rPr>
          <w:sz w:val="22"/>
          <w:szCs w:val="22"/>
        </w:rPr>
        <w:t xml:space="preserve">, </w:t>
      </w:r>
      <w:proofErr w:type="spellStart"/>
      <w:r w:rsidRPr="00551123">
        <w:rPr>
          <w:sz w:val="22"/>
          <w:szCs w:val="22"/>
        </w:rPr>
        <w:t>Rahmin</w:t>
      </w:r>
      <w:proofErr w:type="spellEnd"/>
      <w:r w:rsidRPr="00551123">
        <w:rPr>
          <w:sz w:val="22"/>
          <w:szCs w:val="22"/>
        </w:rPr>
        <w:t xml:space="preserve"> </w:t>
      </w:r>
      <w:proofErr w:type="spellStart"/>
      <w:r w:rsidRPr="00551123">
        <w:rPr>
          <w:sz w:val="22"/>
          <w:szCs w:val="22"/>
        </w:rPr>
        <w:t>Bahrani</w:t>
      </w:r>
      <w:proofErr w:type="spellEnd"/>
      <w:r w:rsidRPr="00551123">
        <w:rPr>
          <w:sz w:val="22"/>
          <w:szCs w:val="22"/>
        </w:rPr>
        <w:t xml:space="preserve"> and </w:t>
      </w:r>
      <w:r>
        <w:rPr>
          <w:sz w:val="22"/>
          <w:szCs w:val="22"/>
        </w:rPr>
        <w:t>Miguel Gomes</w:t>
      </w:r>
      <w:r w:rsidRPr="00551123">
        <w:rPr>
          <w:sz w:val="22"/>
          <w:szCs w:val="22"/>
        </w:rPr>
        <w:t>.</w:t>
      </w:r>
    </w:p>
    <w:p w14:paraId="6620C3C2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Initiated a commissioning series that funded and produced new short works by visiting filmmakers such as Barry Jenkins, Josh and Benny </w:t>
      </w:r>
      <w:proofErr w:type="spellStart"/>
      <w:r>
        <w:rPr>
          <w:sz w:val="22"/>
          <w:szCs w:val="22"/>
        </w:rPr>
        <w:t>Safdie</w:t>
      </w:r>
      <w:proofErr w:type="spellEnd"/>
      <w:r>
        <w:rPr>
          <w:sz w:val="22"/>
          <w:szCs w:val="22"/>
        </w:rPr>
        <w:t xml:space="preserve">, Valerie </w:t>
      </w:r>
      <w:proofErr w:type="spellStart"/>
      <w:r>
        <w:rPr>
          <w:sz w:val="22"/>
          <w:szCs w:val="22"/>
        </w:rPr>
        <w:t>Massadian</w:t>
      </w:r>
      <w:proofErr w:type="spellEnd"/>
      <w:r>
        <w:rPr>
          <w:sz w:val="22"/>
          <w:szCs w:val="22"/>
        </w:rPr>
        <w:t>, and Aaron Katz.</w:t>
      </w:r>
    </w:p>
    <w:p w14:paraId="1202E3EA" w14:textId="77777777" w:rsidR="00C567FB" w:rsidRPr="00374FE2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Curated</w:t>
      </w:r>
      <w:r>
        <w:rPr>
          <w:rFonts w:eastAsia="Arial"/>
          <w:sz w:val="22"/>
          <w:szCs w:val="22"/>
        </w:rPr>
        <w:t xml:space="preserve"> and coordinated</w:t>
      </w:r>
      <w:r w:rsidRPr="00CA0B5C">
        <w:rPr>
          <w:rFonts w:eastAsia="Arial"/>
          <w:sz w:val="22"/>
          <w:szCs w:val="22"/>
        </w:rPr>
        <w:t xml:space="preserve"> traveling retrospective of the Films of Shohei Imamura</w:t>
      </w:r>
      <w:r>
        <w:rPr>
          <w:rFonts w:eastAsia="Arial"/>
          <w:sz w:val="22"/>
          <w:szCs w:val="22"/>
        </w:rPr>
        <w:t xml:space="preserve"> to nineteen cities</w:t>
      </w:r>
      <w:r w:rsidRPr="00CA0B5C">
        <w:rPr>
          <w:rFonts w:eastAsia="Arial"/>
          <w:sz w:val="22"/>
          <w:szCs w:val="22"/>
        </w:rPr>
        <w:t xml:space="preserve">, helped organize accompanying touring book published by Smithsonian Museum. </w:t>
      </w:r>
    </w:p>
    <w:p w14:paraId="13EE33D8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rFonts w:eastAsia="Arial"/>
          <w:sz w:val="22"/>
          <w:szCs w:val="22"/>
        </w:rPr>
        <w:t>Initiate and d</w:t>
      </w:r>
      <w:r w:rsidRPr="00CA0B5C">
        <w:rPr>
          <w:rFonts w:eastAsia="Arial"/>
          <w:sz w:val="22"/>
          <w:szCs w:val="22"/>
        </w:rPr>
        <w:t>eveloped film distribution program that launched US theatrical distribution for recent films by</w:t>
      </w:r>
      <w:r w:rsidRPr="00CA0B5C"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sz w:val="22"/>
          <w:szCs w:val="22"/>
        </w:rPr>
        <w:lastRenderedPageBreak/>
        <w:t xml:space="preserve">Lisandro Alonso, Serge </w:t>
      </w:r>
      <w:proofErr w:type="spellStart"/>
      <w:r w:rsidRPr="00CA0B5C">
        <w:rPr>
          <w:rFonts w:eastAsia="Arial"/>
          <w:sz w:val="22"/>
          <w:szCs w:val="22"/>
        </w:rPr>
        <w:t>Bozon</w:t>
      </w:r>
      <w:proofErr w:type="spellEnd"/>
      <w:r w:rsidRPr="00CA0B5C">
        <w:rPr>
          <w:rFonts w:eastAsia="Arial"/>
          <w:sz w:val="22"/>
          <w:szCs w:val="22"/>
        </w:rPr>
        <w:t xml:space="preserve">, Pedro Costa, Oliver </w:t>
      </w:r>
      <w:proofErr w:type="spellStart"/>
      <w:r w:rsidRPr="00CA0B5C">
        <w:rPr>
          <w:rFonts w:eastAsia="Arial"/>
          <w:sz w:val="22"/>
          <w:szCs w:val="22"/>
        </w:rPr>
        <w:t>Laxe</w:t>
      </w:r>
      <w:proofErr w:type="spellEnd"/>
      <w:r w:rsidRPr="00CA0B5C">
        <w:rPr>
          <w:rFonts w:eastAsia="Arial"/>
          <w:sz w:val="22"/>
          <w:szCs w:val="22"/>
        </w:rPr>
        <w:t xml:space="preserve">, Albert Serra, Mark </w:t>
      </w:r>
      <w:proofErr w:type="spellStart"/>
      <w:r w:rsidRPr="00CA0B5C">
        <w:rPr>
          <w:rFonts w:eastAsia="Arial"/>
          <w:sz w:val="22"/>
          <w:szCs w:val="22"/>
        </w:rPr>
        <w:t>Peranson</w:t>
      </w:r>
      <w:proofErr w:type="spellEnd"/>
      <w:r w:rsidRPr="00CA0B5C">
        <w:rPr>
          <w:rFonts w:eastAsia="Arial"/>
          <w:sz w:val="22"/>
          <w:szCs w:val="22"/>
        </w:rPr>
        <w:t>, Laura Israel, CW Winter</w:t>
      </w:r>
      <w:r>
        <w:rPr>
          <w:rFonts w:eastAsia="Arial"/>
          <w:sz w:val="22"/>
          <w:szCs w:val="22"/>
        </w:rPr>
        <w:t xml:space="preserve">, Valerie </w:t>
      </w:r>
      <w:proofErr w:type="spellStart"/>
      <w:r>
        <w:rPr>
          <w:rFonts w:eastAsia="Arial"/>
          <w:sz w:val="22"/>
          <w:szCs w:val="22"/>
        </w:rPr>
        <w:t>Massadian</w:t>
      </w:r>
      <w:proofErr w:type="spellEnd"/>
      <w:r>
        <w:rPr>
          <w:rFonts w:eastAsia="Arial"/>
          <w:sz w:val="22"/>
          <w:szCs w:val="22"/>
        </w:rPr>
        <w:t>, Ben Rivers</w:t>
      </w:r>
    </w:p>
    <w:p w14:paraId="3447A2E9" w14:textId="77777777" w:rsidR="00C567FB" w:rsidRDefault="00C567FB" w:rsidP="00C567FB">
      <w:pPr>
        <w:pStyle w:val="Normal1"/>
      </w:pPr>
    </w:p>
    <w:p w14:paraId="3B419C63" w14:textId="77777777" w:rsidR="00C567FB" w:rsidRPr="00CA0B5C" w:rsidRDefault="00C567FB" w:rsidP="00C567FB">
      <w:pPr>
        <w:pStyle w:val="Normal1"/>
      </w:pPr>
    </w:p>
    <w:p w14:paraId="5F195057" w14:textId="79818CE4" w:rsidR="00C567FB" w:rsidRPr="00CA0B5C" w:rsidRDefault="001D7ECE" w:rsidP="00C567FB">
      <w:pPr>
        <w:pStyle w:val="Normal1"/>
        <w:ind w:left="495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Co-</w:t>
      </w:r>
      <w:r w:rsidR="00C567FB" w:rsidRPr="00CA0B5C">
        <w:rPr>
          <w:rFonts w:eastAsia="Arial"/>
          <w:b/>
          <w:sz w:val="22"/>
          <w:szCs w:val="22"/>
        </w:rPr>
        <w:t xml:space="preserve">Programmer and </w:t>
      </w:r>
      <w:r>
        <w:rPr>
          <w:rFonts w:eastAsia="Arial"/>
          <w:b/>
          <w:sz w:val="22"/>
          <w:szCs w:val="22"/>
        </w:rPr>
        <w:t>Co-</w:t>
      </w:r>
      <w:r w:rsidR="00C567FB" w:rsidRPr="00CA0B5C">
        <w:rPr>
          <w:rFonts w:eastAsia="Arial"/>
          <w:b/>
          <w:sz w:val="22"/>
          <w:szCs w:val="22"/>
        </w:rPr>
        <w:t xml:space="preserve">Founder, Radar: Exchanges In Dance Film Frequencies       </w:t>
      </w:r>
    </w:p>
    <w:p w14:paraId="692BF34B" w14:textId="77777777" w:rsidR="00C567FB" w:rsidRPr="00CA0B5C" w:rsidRDefault="00C567FB" w:rsidP="00C567FB">
      <w:pPr>
        <w:pStyle w:val="Normal1"/>
        <w:ind w:left="495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June 2013- Present</w:t>
      </w:r>
    </w:p>
    <w:p w14:paraId="56216E58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 xml:space="preserve">Developed touring film program focused on dance cinema in collaboration with choreographer Shannon Stewart. </w:t>
      </w:r>
    </w:p>
    <w:p w14:paraId="5B930799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 xml:space="preserve">Curated dozens of programs with specific focus on connecting with dance cinema practitioners in </w:t>
      </w:r>
      <w:r>
        <w:rPr>
          <w:rFonts w:eastAsia="Arial"/>
          <w:sz w:val="22"/>
          <w:szCs w:val="22"/>
        </w:rPr>
        <w:t xml:space="preserve">touring </w:t>
      </w:r>
      <w:r w:rsidRPr="00CA0B5C">
        <w:rPr>
          <w:rFonts w:eastAsia="Arial"/>
          <w:sz w:val="22"/>
          <w:szCs w:val="22"/>
        </w:rPr>
        <w:t>cities</w:t>
      </w:r>
      <w:r>
        <w:rPr>
          <w:rFonts w:eastAsia="Arial"/>
          <w:sz w:val="22"/>
          <w:szCs w:val="22"/>
        </w:rPr>
        <w:t>.</w:t>
      </w:r>
      <w:r w:rsidRPr="00CA0B5C">
        <w:rPr>
          <w:rFonts w:eastAsia="Arial"/>
          <w:sz w:val="22"/>
          <w:szCs w:val="22"/>
        </w:rPr>
        <w:t xml:space="preserve"> </w:t>
      </w:r>
    </w:p>
    <w:p w14:paraId="32976C6C" w14:textId="77777777" w:rsidR="00C567FB" w:rsidRPr="00161707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 xml:space="preserve">Worked with venues across the continent to arrange, schedule, and promote events. </w:t>
      </w:r>
    </w:p>
    <w:p w14:paraId="76273E07" w14:textId="77777777" w:rsidR="00C567FB" w:rsidRDefault="00C567FB" w:rsidP="00C567FB">
      <w:pPr>
        <w:pStyle w:val="Normal1"/>
        <w:rPr>
          <w:rFonts w:eastAsia="Arial"/>
          <w:sz w:val="22"/>
          <w:szCs w:val="22"/>
        </w:rPr>
      </w:pPr>
    </w:p>
    <w:p w14:paraId="5A8387BB" w14:textId="77777777" w:rsidR="00C567FB" w:rsidRDefault="00C567FB" w:rsidP="00C567FB">
      <w:pPr>
        <w:pStyle w:val="Normal1"/>
        <w:ind w:left="495"/>
        <w:rPr>
          <w:rFonts w:eastAsia="Arial"/>
          <w:b/>
          <w:sz w:val="22"/>
          <w:szCs w:val="22"/>
        </w:rPr>
      </w:pPr>
      <w:r w:rsidRPr="00161707">
        <w:rPr>
          <w:rFonts w:eastAsia="Arial"/>
          <w:b/>
          <w:sz w:val="22"/>
          <w:szCs w:val="22"/>
        </w:rPr>
        <w:t>Associate Programmer</w:t>
      </w:r>
      <w:r>
        <w:rPr>
          <w:rFonts w:eastAsia="Arial"/>
          <w:b/>
          <w:sz w:val="22"/>
          <w:szCs w:val="22"/>
        </w:rPr>
        <w:t>, International Film Series, Boulder, Colorado</w:t>
      </w:r>
    </w:p>
    <w:p w14:paraId="02FAEE13" w14:textId="77777777" w:rsidR="00C567FB" w:rsidRPr="00161707" w:rsidRDefault="00C567FB" w:rsidP="00C567FB">
      <w:pPr>
        <w:pStyle w:val="Normal1"/>
        <w:ind w:left="495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August 2015</w:t>
      </w:r>
      <w:r w:rsidRPr="00CA0B5C">
        <w:rPr>
          <w:rFonts w:eastAsia="Arial"/>
          <w:i/>
          <w:sz w:val="22"/>
          <w:szCs w:val="22"/>
        </w:rPr>
        <w:t xml:space="preserve">- </w:t>
      </w:r>
      <w:r>
        <w:rPr>
          <w:rFonts w:eastAsia="Arial"/>
          <w:i/>
          <w:sz w:val="22"/>
          <w:szCs w:val="22"/>
        </w:rPr>
        <w:t>September 2016</w:t>
      </w:r>
    </w:p>
    <w:p w14:paraId="6F8BF9E9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 xml:space="preserve">Curated of programs with specific focus on </w:t>
      </w:r>
      <w:r>
        <w:rPr>
          <w:rFonts w:eastAsia="Arial"/>
          <w:sz w:val="22"/>
          <w:szCs w:val="22"/>
        </w:rPr>
        <w:t>short films</w:t>
      </w:r>
      <w:r w:rsidRPr="00CA0B5C">
        <w:rPr>
          <w:rFonts w:eastAsia="Arial"/>
          <w:sz w:val="22"/>
          <w:szCs w:val="22"/>
        </w:rPr>
        <w:t xml:space="preserve">. </w:t>
      </w:r>
    </w:p>
    <w:p w14:paraId="67FF4386" w14:textId="77777777" w:rsidR="00C567FB" w:rsidRPr="00CA0B5C" w:rsidRDefault="00C567FB" w:rsidP="00C567FB">
      <w:pPr>
        <w:pStyle w:val="Normal1"/>
        <w:rPr>
          <w:rFonts w:eastAsia="Arial"/>
          <w:sz w:val="22"/>
          <w:szCs w:val="22"/>
        </w:rPr>
      </w:pPr>
    </w:p>
    <w:p w14:paraId="46CE6164" w14:textId="77777777" w:rsidR="00C567FB" w:rsidRPr="00CA0B5C" w:rsidRDefault="00C567FB" w:rsidP="00C567FB">
      <w:pPr>
        <w:pStyle w:val="Normal1"/>
        <w:ind w:firstLine="495"/>
      </w:pPr>
      <w:r w:rsidRPr="00CA0B5C">
        <w:rPr>
          <w:rFonts w:eastAsia="Arial"/>
          <w:b/>
          <w:sz w:val="22"/>
          <w:szCs w:val="22"/>
        </w:rPr>
        <w:t>Programmer, Seattle International Film Festival</w:t>
      </w:r>
    </w:p>
    <w:p w14:paraId="767B20E0" w14:textId="77777777" w:rsidR="00C567FB" w:rsidRPr="00CA0B5C" w:rsidRDefault="00C567FB" w:rsidP="00C567FB">
      <w:pPr>
        <w:pStyle w:val="Normal1"/>
      </w:pPr>
      <w:r w:rsidRPr="00CA0B5C">
        <w:rPr>
          <w:rFonts w:eastAsia="Arial"/>
          <w:b/>
          <w:sz w:val="22"/>
          <w:szCs w:val="22"/>
        </w:rPr>
        <w:t xml:space="preserve">       </w:t>
      </w:r>
      <w:r w:rsidRPr="00CA0B5C">
        <w:rPr>
          <w:rFonts w:eastAsia="Arial"/>
          <w:i/>
          <w:sz w:val="22"/>
          <w:szCs w:val="22"/>
        </w:rPr>
        <w:t>March 2006 - June 2008</w:t>
      </w:r>
    </w:p>
    <w:p w14:paraId="6CA932A0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Developed film program for Alternative Cinema section of Seattle International Film Festival</w:t>
      </w:r>
    </w:p>
    <w:p w14:paraId="32080AB4" w14:textId="77777777" w:rsidR="00C567FB" w:rsidRPr="00CA0B5C" w:rsidRDefault="00C567FB" w:rsidP="00C567FB">
      <w:pPr>
        <w:pStyle w:val="Heading3"/>
        <w:ind w:firstLine="495"/>
      </w:pPr>
    </w:p>
    <w:p w14:paraId="798F687D" w14:textId="77777777" w:rsidR="00C567FB" w:rsidRPr="00CA0B5C" w:rsidRDefault="00C567FB" w:rsidP="00C567FB">
      <w:pPr>
        <w:pStyle w:val="Heading3"/>
        <w:ind w:firstLine="495"/>
      </w:pPr>
      <w:r w:rsidRPr="00CA0B5C">
        <w:rPr>
          <w:rFonts w:eastAsia="Arial"/>
          <w:sz w:val="22"/>
          <w:szCs w:val="22"/>
        </w:rPr>
        <w:t>Programmer, Sound Unseen Film Festival, Minneapolis, MN</w:t>
      </w:r>
      <w:r w:rsidRPr="00CA0B5C">
        <w:rPr>
          <w:rFonts w:eastAsia="Arial"/>
          <w:sz w:val="22"/>
          <w:szCs w:val="22"/>
        </w:rPr>
        <w:tab/>
      </w:r>
      <w:r w:rsidRPr="00CA0B5C">
        <w:rPr>
          <w:rFonts w:eastAsia="Arial"/>
          <w:sz w:val="22"/>
          <w:szCs w:val="22"/>
        </w:rPr>
        <w:tab/>
      </w:r>
    </w:p>
    <w:p w14:paraId="0DA88018" w14:textId="77777777" w:rsidR="00C567FB" w:rsidRPr="00CA0B5C" w:rsidRDefault="00C567FB" w:rsidP="00C567FB">
      <w:pPr>
        <w:pStyle w:val="Heading3"/>
        <w:ind w:left="495"/>
      </w:pPr>
      <w:r w:rsidRPr="00CA0B5C">
        <w:rPr>
          <w:rFonts w:eastAsia="Arial"/>
          <w:b w:val="0"/>
          <w:i/>
          <w:sz w:val="22"/>
          <w:szCs w:val="22"/>
        </w:rPr>
        <w:t>October 2001  - Present</w:t>
      </w:r>
    </w:p>
    <w:p w14:paraId="1446D5CA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Developed film programs for music film festival</w:t>
      </w:r>
    </w:p>
    <w:p w14:paraId="7C845B47" w14:textId="77777777" w:rsidR="00C567FB" w:rsidRPr="00CA0B5C" w:rsidRDefault="00C567FB" w:rsidP="00C567FB">
      <w:pPr>
        <w:pStyle w:val="Normal1"/>
        <w:numPr>
          <w:ilvl w:val="0"/>
          <w:numId w:val="1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Strategized with programming team on panels, coordinating jury and filmmaker guests</w:t>
      </w:r>
    </w:p>
    <w:p w14:paraId="7CAEBC22" w14:textId="77777777" w:rsidR="00C567FB" w:rsidRPr="00CA0B5C" w:rsidRDefault="00C567FB" w:rsidP="00C567FB">
      <w:pPr>
        <w:pStyle w:val="Normal1"/>
        <w:ind w:left="495"/>
      </w:pPr>
    </w:p>
    <w:p w14:paraId="5674629B" w14:textId="77777777" w:rsidR="00C567FB" w:rsidRPr="00CA0B5C" w:rsidRDefault="00C567FB" w:rsidP="00C567FB">
      <w:pPr>
        <w:pStyle w:val="Heading3"/>
        <w:ind w:firstLine="495"/>
      </w:pPr>
      <w:r w:rsidRPr="00CA0B5C">
        <w:rPr>
          <w:rFonts w:eastAsia="Arial"/>
          <w:sz w:val="22"/>
          <w:szCs w:val="22"/>
        </w:rPr>
        <w:t xml:space="preserve">Program Director, Minnesota Film Arts, Minneapolis, MN </w:t>
      </w:r>
      <w:r w:rsidRPr="00CA0B5C">
        <w:rPr>
          <w:rFonts w:eastAsia="Arial"/>
          <w:sz w:val="22"/>
          <w:szCs w:val="22"/>
        </w:rPr>
        <w:tab/>
      </w:r>
    </w:p>
    <w:p w14:paraId="49F7B0B2" w14:textId="77777777" w:rsidR="00C567FB" w:rsidRPr="00CA0B5C" w:rsidRDefault="00C567FB" w:rsidP="00C567FB">
      <w:pPr>
        <w:pStyle w:val="Heading3"/>
        <w:ind w:left="495"/>
      </w:pPr>
      <w:r w:rsidRPr="00CA0B5C">
        <w:rPr>
          <w:rFonts w:eastAsia="Arial"/>
          <w:b w:val="0"/>
          <w:i/>
          <w:sz w:val="22"/>
          <w:szCs w:val="22"/>
        </w:rPr>
        <w:t>October 2001 – February 2006</w:t>
      </w:r>
    </w:p>
    <w:p w14:paraId="3E427514" w14:textId="77777777" w:rsidR="00C567FB" w:rsidRPr="00CA0B5C" w:rsidRDefault="00C567FB" w:rsidP="00C567FB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 xml:space="preserve">Directed and developed film programs for </w:t>
      </w:r>
      <w:r>
        <w:rPr>
          <w:rFonts w:eastAsia="Arial"/>
          <w:sz w:val="22"/>
          <w:szCs w:val="22"/>
        </w:rPr>
        <w:t>first national</w:t>
      </w:r>
      <w:r w:rsidRPr="00CA0B5C">
        <w:rPr>
          <w:rFonts w:eastAsia="Arial"/>
          <w:sz w:val="22"/>
          <w:szCs w:val="22"/>
        </w:rPr>
        <w:t xml:space="preserve"> all non-fiction theatre The Bell Auditorium and general programming for Minneapolis/St. Paul International Film Festival</w:t>
      </w:r>
    </w:p>
    <w:p w14:paraId="169266FF" w14:textId="77777777" w:rsidR="00C567FB" w:rsidRPr="00CA0B5C" w:rsidRDefault="00C567FB" w:rsidP="00C567FB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Organized logistics for film community meetings</w:t>
      </w:r>
    </w:p>
    <w:p w14:paraId="0985F93D" w14:textId="77777777" w:rsidR="00C567FB" w:rsidRPr="00CA0B5C" w:rsidRDefault="00C567FB" w:rsidP="00C567FB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Communicated and marketed program, including emails, web writing and graphic design</w:t>
      </w:r>
    </w:p>
    <w:p w14:paraId="73B76044" w14:textId="77777777" w:rsidR="00C567FB" w:rsidRPr="00CA0B5C" w:rsidRDefault="00C567FB" w:rsidP="00C567FB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Raised sponsorship funds for regular film programs</w:t>
      </w:r>
    </w:p>
    <w:p w14:paraId="5CF4F900" w14:textId="77777777" w:rsidR="00C567FB" w:rsidRPr="00CA0B5C" w:rsidRDefault="00C567FB" w:rsidP="00C567FB">
      <w:pPr>
        <w:pStyle w:val="Normal1"/>
        <w:numPr>
          <w:ilvl w:val="0"/>
          <w:numId w:val="2"/>
        </w:numPr>
        <w:ind w:hanging="360"/>
        <w:rPr>
          <w:sz w:val="22"/>
          <w:szCs w:val="22"/>
        </w:rPr>
      </w:pPr>
      <w:r w:rsidRPr="00CA0B5C">
        <w:rPr>
          <w:rFonts w:eastAsia="Arial"/>
          <w:sz w:val="22"/>
          <w:szCs w:val="22"/>
        </w:rPr>
        <w:t>Developed Search and Rescue, a public exploration of a discarded 16mm film archive.</w:t>
      </w:r>
    </w:p>
    <w:p w14:paraId="3D016F35" w14:textId="77777777" w:rsidR="00C567FB" w:rsidRDefault="00C567FB" w:rsidP="00C567FB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</w:p>
    <w:p w14:paraId="6FC241FB" w14:textId="77777777" w:rsidR="00C567FB" w:rsidRPr="00CA0B5C" w:rsidRDefault="00C567FB" w:rsidP="004C7C73">
      <w:pPr>
        <w:pStyle w:val="Normal1"/>
        <w:ind w:firstLine="450"/>
        <w:rPr>
          <w:rFonts w:eastAsia="Arial"/>
          <w:i/>
          <w:sz w:val="22"/>
          <w:szCs w:val="22"/>
        </w:rPr>
      </w:pPr>
    </w:p>
    <w:p w14:paraId="516BC3AF" w14:textId="0017B6F9" w:rsidR="000C1174" w:rsidRPr="0067277F" w:rsidRDefault="009E6099" w:rsidP="001E7DFF">
      <w:pPr>
        <w:pStyle w:val="Normal1"/>
        <w:ind w:firstLine="450"/>
        <w:rPr>
          <w:color w:val="943634" w:themeColor="accent2" w:themeShade="BF"/>
        </w:rPr>
      </w:pPr>
      <w:r w:rsidRPr="0067277F">
        <w:rPr>
          <w:rFonts w:eastAsia="Arial"/>
          <w:b/>
          <w:color w:val="943634" w:themeColor="accent2" w:themeShade="BF"/>
          <w:sz w:val="22"/>
          <w:szCs w:val="22"/>
        </w:rPr>
        <w:t>Grant</w:t>
      </w:r>
      <w:r w:rsidR="0067277F">
        <w:rPr>
          <w:rFonts w:eastAsia="Arial"/>
          <w:b/>
          <w:color w:val="943634" w:themeColor="accent2" w:themeShade="BF"/>
          <w:sz w:val="22"/>
          <w:szCs w:val="22"/>
        </w:rPr>
        <w:t xml:space="preserve">s, Residencies, Awards, Honors </w:t>
      </w:r>
      <w:r w:rsidRPr="0067277F">
        <w:rPr>
          <w:rFonts w:eastAsia="Arial"/>
          <w:b/>
          <w:color w:val="943634" w:themeColor="accent2" w:themeShade="BF"/>
          <w:sz w:val="22"/>
          <w:szCs w:val="22"/>
        </w:rPr>
        <w:t xml:space="preserve">  </w:t>
      </w:r>
    </w:p>
    <w:p w14:paraId="2F36BFDE" w14:textId="63723C9F" w:rsidR="001D7ECE" w:rsidRDefault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1D7ECE">
        <w:rPr>
          <w:rFonts w:eastAsia="Arial"/>
          <w:i/>
          <w:sz w:val="22"/>
          <w:szCs w:val="22"/>
        </w:rPr>
        <w:t>Carolee Schneemann</w:t>
      </w:r>
      <w:r>
        <w:rPr>
          <w:rFonts w:eastAsia="Arial"/>
          <w:i/>
          <w:sz w:val="22"/>
          <w:szCs w:val="22"/>
        </w:rPr>
        <w:t xml:space="preserve"> Award, Chicago Underground Film Festival                                2019</w:t>
      </w:r>
    </w:p>
    <w:p w14:paraId="6152C855" w14:textId="22EFC556" w:rsidR="001D7ECE" w:rsidRPr="00CA0B5C" w:rsidRDefault="001D7ECE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t>Radical Empathy Award, Chicago Underground Film Festival</w:t>
      </w:r>
      <w:r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  <w:t xml:space="preserve">  2018</w:t>
      </w:r>
    </w:p>
    <w:p w14:paraId="368D2F0D" w14:textId="34A53F44" w:rsidR="001D7ECE" w:rsidRDefault="001D7ECE">
      <w:pPr>
        <w:pStyle w:val="Normal1"/>
        <w:ind w:firstLine="450"/>
        <w:rPr>
          <w:rFonts w:eastAsia="Arial"/>
          <w:i/>
          <w:sz w:val="22"/>
          <w:szCs w:val="22"/>
        </w:rPr>
      </w:pPr>
      <w:proofErr w:type="spellStart"/>
      <w:r>
        <w:rPr>
          <w:rFonts w:eastAsia="Arial"/>
          <w:i/>
          <w:sz w:val="22"/>
          <w:szCs w:val="22"/>
        </w:rPr>
        <w:t>Queerty</w:t>
      </w:r>
      <w:proofErr w:type="spellEnd"/>
      <w:r>
        <w:rPr>
          <w:rFonts w:eastAsia="Arial"/>
          <w:i/>
          <w:sz w:val="22"/>
          <w:szCs w:val="22"/>
        </w:rPr>
        <w:t xml:space="preserve"> Award </w:t>
      </w:r>
      <w:r w:rsidR="003C2AA7">
        <w:rPr>
          <w:rFonts w:eastAsia="Arial"/>
          <w:i/>
          <w:sz w:val="22"/>
          <w:szCs w:val="22"/>
        </w:rPr>
        <w:t>- Nominated</w:t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</w:r>
      <w:r w:rsidR="003C2AA7">
        <w:rPr>
          <w:rFonts w:eastAsia="Arial"/>
          <w:i/>
          <w:sz w:val="22"/>
          <w:szCs w:val="22"/>
        </w:rPr>
        <w:tab/>
        <w:t xml:space="preserve">  </w:t>
      </w:r>
      <w:r>
        <w:rPr>
          <w:rFonts w:eastAsia="Arial"/>
          <w:i/>
          <w:sz w:val="22"/>
          <w:szCs w:val="22"/>
        </w:rPr>
        <w:t xml:space="preserve">2018  </w:t>
      </w:r>
    </w:p>
    <w:p w14:paraId="6B432AC3" w14:textId="63E3151D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Grillo Award, University of Colorado, Boulder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</w:t>
      </w:r>
      <w:r>
        <w:rPr>
          <w:rFonts w:eastAsia="Arial"/>
          <w:i/>
          <w:sz w:val="22"/>
          <w:szCs w:val="22"/>
        </w:rPr>
        <w:t>7</w:t>
      </w:r>
    </w:p>
    <w:p w14:paraId="61B8C565" w14:textId="58377DD4" w:rsidR="001D7ECE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proofErr w:type="spellStart"/>
      <w:r w:rsidRPr="00CA0B5C">
        <w:rPr>
          <w:rFonts w:eastAsia="Arial"/>
          <w:i/>
          <w:sz w:val="22"/>
          <w:szCs w:val="22"/>
        </w:rPr>
        <w:t>Welman</w:t>
      </w:r>
      <w:proofErr w:type="spellEnd"/>
      <w:r w:rsidRPr="00CA0B5C">
        <w:rPr>
          <w:rFonts w:eastAsia="Arial"/>
          <w:i/>
          <w:sz w:val="22"/>
          <w:szCs w:val="22"/>
        </w:rPr>
        <w:t xml:space="preserve"> Endowment Scholarship, University of Colorado, Boulder </w:t>
      </w:r>
      <w:r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  <w:t xml:space="preserve">  2016</w:t>
      </w:r>
    </w:p>
    <w:p w14:paraId="3B3180D4" w14:textId="4A98851D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Menorah Arts Grant, JCC Boulder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2016</w:t>
      </w:r>
    </w:p>
    <w:p w14:paraId="1D2680E6" w14:textId="799E57BA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Grillo Award, University of Colorado, Boulder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2016</w:t>
      </w:r>
    </w:p>
    <w:p w14:paraId="4F0778A4" w14:textId="19C6C5C8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>COCA Lab Residency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2014</w:t>
      </w:r>
    </w:p>
    <w:p w14:paraId="2035D614" w14:textId="3291ADD6" w:rsidR="001D7ECE" w:rsidRPr="00CA0B5C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 xml:space="preserve">Harun </w:t>
      </w:r>
      <w:proofErr w:type="spellStart"/>
      <w:r w:rsidRPr="00CA0B5C">
        <w:rPr>
          <w:rFonts w:eastAsia="Arial"/>
          <w:i/>
          <w:sz w:val="22"/>
          <w:szCs w:val="22"/>
        </w:rPr>
        <w:t>Farocki’s</w:t>
      </w:r>
      <w:proofErr w:type="spellEnd"/>
      <w:r w:rsidRPr="00CA0B5C">
        <w:rPr>
          <w:rFonts w:eastAsia="Arial"/>
          <w:i/>
          <w:sz w:val="22"/>
          <w:szCs w:val="22"/>
        </w:rPr>
        <w:t xml:space="preserve"> Labor In A Single Shot Residency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2014</w:t>
      </w:r>
    </w:p>
    <w:p w14:paraId="7871F059" w14:textId="58BBAABB" w:rsidR="001D7ECE" w:rsidRPr="00CA0B5C" w:rsidRDefault="001D7ECE" w:rsidP="001D7ECE">
      <w:pPr>
        <w:pStyle w:val="Normal1"/>
        <w:ind w:firstLine="450"/>
        <w:rPr>
          <w:rFonts w:eastAsia="Arial"/>
          <w:i/>
          <w:sz w:val="22"/>
          <w:szCs w:val="22"/>
        </w:rPr>
      </w:pPr>
      <w:r w:rsidRPr="00CA0B5C">
        <w:rPr>
          <w:rFonts w:eastAsia="Arial"/>
          <w:i/>
          <w:sz w:val="22"/>
          <w:szCs w:val="22"/>
        </w:rPr>
        <w:t>City of Seattle Proclamation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 xml:space="preserve">2014 </w:t>
      </w:r>
    </w:p>
    <w:p w14:paraId="18A0EF9C" w14:textId="04EF4CB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Danish Film Institute            </w:t>
      </w:r>
      <w:r w:rsidRPr="00CA0B5C">
        <w:rPr>
          <w:rFonts w:eastAsia="Arial"/>
          <w:i/>
          <w:sz w:val="22"/>
          <w:szCs w:val="22"/>
        </w:rPr>
        <w:tab/>
        <w:t xml:space="preserve">     </w:t>
      </w:r>
      <w:r w:rsidR="001E7DFF">
        <w:rPr>
          <w:rFonts w:eastAsia="Arial"/>
          <w:i/>
          <w:sz w:val="22"/>
          <w:szCs w:val="22"/>
        </w:rPr>
        <w:t xml:space="preserve">     </w:t>
      </w:r>
      <w:r w:rsidRPr="00CA0B5C">
        <w:rPr>
          <w:rFonts w:eastAsia="Arial"/>
          <w:i/>
          <w:sz w:val="22"/>
          <w:szCs w:val="22"/>
        </w:rPr>
        <w:t xml:space="preserve">Guest Curator  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2013</w:t>
      </w:r>
    </w:p>
    <w:p w14:paraId="4CA92F4F" w14:textId="4EE39E75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Seattle City Artist Grant    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 xml:space="preserve">2012 </w:t>
      </w:r>
    </w:p>
    <w:p w14:paraId="4757D014" w14:textId="2EDC277C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Seattle Storefronts Residency       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 xml:space="preserve">2011 </w:t>
      </w:r>
      <w:r w:rsidRPr="00CA0B5C">
        <w:rPr>
          <w:rFonts w:eastAsia="Arial"/>
          <w:sz w:val="22"/>
          <w:szCs w:val="22"/>
        </w:rPr>
        <w:t xml:space="preserve"> </w:t>
      </w:r>
    </w:p>
    <w:p w14:paraId="54DB27D7" w14:textId="024BBE9C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Artist Trust Gap Grant        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 xml:space="preserve">2010 </w:t>
      </w:r>
      <w:r w:rsidRPr="00CA0B5C">
        <w:rPr>
          <w:rFonts w:eastAsia="Arial"/>
          <w:sz w:val="22"/>
          <w:szCs w:val="22"/>
        </w:rPr>
        <w:t xml:space="preserve"> </w:t>
      </w:r>
    </w:p>
    <w:p w14:paraId="2F23EAE6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The Stranger, Seattle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   </w:t>
      </w:r>
      <w:r>
        <w:rPr>
          <w:rFonts w:eastAsia="Arial"/>
          <w:i/>
          <w:sz w:val="22"/>
          <w:szCs w:val="22"/>
        </w:rPr>
        <w:t xml:space="preserve">     </w:t>
      </w:r>
      <w:r w:rsidRPr="00CA0B5C">
        <w:rPr>
          <w:rFonts w:eastAsia="Arial"/>
          <w:i/>
          <w:sz w:val="22"/>
          <w:szCs w:val="22"/>
        </w:rPr>
        <w:t xml:space="preserve">Short-listed for the Genius Award In Film  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2009</w:t>
      </w:r>
      <w:r w:rsidRPr="00CA0B5C">
        <w:rPr>
          <w:rFonts w:eastAsia="Arial"/>
          <w:sz w:val="22"/>
          <w:szCs w:val="22"/>
        </w:rPr>
        <w:t xml:space="preserve"> </w:t>
      </w:r>
    </w:p>
    <w:p w14:paraId="1CB4AD79" w14:textId="77777777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lastRenderedPageBreak/>
        <w:t xml:space="preserve">Seattle City Artist Grant       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 xml:space="preserve">2008  </w:t>
      </w:r>
    </w:p>
    <w:p w14:paraId="09ABE830" w14:textId="41F69D78" w:rsidR="001D7ECE" w:rsidRPr="00CA0B5C" w:rsidRDefault="001D7ECE" w:rsidP="001D7ECE">
      <w:pPr>
        <w:pStyle w:val="Normal1"/>
        <w:ind w:firstLine="450"/>
      </w:pPr>
      <w:r w:rsidRPr="00CA0B5C">
        <w:rPr>
          <w:rFonts w:eastAsia="Arial"/>
          <w:i/>
          <w:sz w:val="22"/>
          <w:szCs w:val="22"/>
        </w:rPr>
        <w:t xml:space="preserve">The Stranger, Seattle    </w:t>
      </w:r>
      <w:r w:rsidRPr="00CA0B5C">
        <w:rPr>
          <w:rFonts w:eastAsia="Arial"/>
          <w:i/>
          <w:sz w:val="22"/>
          <w:szCs w:val="22"/>
        </w:rPr>
        <w:tab/>
      </w:r>
      <w:r w:rsidRPr="00CA0B5C">
        <w:rPr>
          <w:rFonts w:eastAsia="Arial"/>
          <w:i/>
          <w:sz w:val="22"/>
          <w:szCs w:val="22"/>
        </w:rPr>
        <w:tab/>
        <w:t xml:space="preserve">    </w:t>
      </w:r>
      <w:r>
        <w:rPr>
          <w:rFonts w:eastAsia="Arial"/>
          <w:i/>
          <w:sz w:val="22"/>
          <w:szCs w:val="22"/>
        </w:rPr>
        <w:t xml:space="preserve">     </w:t>
      </w:r>
      <w:r w:rsidRPr="00CA0B5C">
        <w:rPr>
          <w:rFonts w:eastAsia="Arial"/>
          <w:i/>
          <w:sz w:val="22"/>
          <w:szCs w:val="22"/>
        </w:rPr>
        <w:t xml:space="preserve">Short-listed for the Genius Award In Film   </w:t>
      </w:r>
      <w:r>
        <w:rPr>
          <w:rFonts w:eastAsia="Arial"/>
          <w:i/>
          <w:sz w:val="22"/>
          <w:szCs w:val="22"/>
        </w:rPr>
        <w:t xml:space="preserve"> </w:t>
      </w:r>
      <w:r w:rsidRPr="00CA0B5C">
        <w:rPr>
          <w:rFonts w:eastAsia="Arial"/>
          <w:i/>
          <w:sz w:val="22"/>
          <w:szCs w:val="22"/>
        </w:rPr>
        <w:t>2007</w:t>
      </w:r>
      <w:r w:rsidRPr="00CA0B5C">
        <w:rPr>
          <w:rFonts w:eastAsia="Arial"/>
          <w:sz w:val="22"/>
          <w:szCs w:val="22"/>
        </w:rPr>
        <w:t xml:space="preserve"> </w:t>
      </w:r>
    </w:p>
    <w:p w14:paraId="2E3EE924" w14:textId="58DE6A25" w:rsidR="000C1174" w:rsidRPr="00CA0B5C" w:rsidRDefault="00A83A47" w:rsidP="001D7ECE">
      <w:pPr>
        <w:pStyle w:val="Normal1"/>
        <w:ind w:firstLine="450"/>
      </w:pPr>
      <w:r>
        <w:rPr>
          <w:rFonts w:eastAsia="Arial"/>
          <w:i/>
          <w:sz w:val="22"/>
          <w:szCs w:val="22"/>
        </w:rPr>
        <w:t>Best</w:t>
      </w:r>
      <w:r w:rsidR="001E7DFF">
        <w:rPr>
          <w:rFonts w:eastAsia="Arial"/>
          <w:i/>
          <w:sz w:val="22"/>
          <w:szCs w:val="22"/>
        </w:rPr>
        <w:t xml:space="preserve"> One Shot Film, </w:t>
      </w:r>
      <w:r w:rsidR="009E6099" w:rsidRPr="00CA0B5C">
        <w:rPr>
          <w:rFonts w:eastAsia="Arial"/>
          <w:i/>
          <w:sz w:val="22"/>
          <w:szCs w:val="22"/>
        </w:rPr>
        <w:t xml:space="preserve">International Film Festival Rotterdam   </w:t>
      </w:r>
      <w:r w:rsidR="009E6099" w:rsidRPr="00CA0B5C">
        <w:rPr>
          <w:rFonts w:eastAsia="Arial"/>
          <w:i/>
          <w:sz w:val="22"/>
          <w:szCs w:val="22"/>
        </w:rPr>
        <w:tab/>
        <w:t xml:space="preserve"> </w:t>
      </w:r>
      <w:r w:rsidR="001E7DFF">
        <w:rPr>
          <w:rFonts w:eastAsia="Arial"/>
          <w:i/>
          <w:sz w:val="22"/>
          <w:szCs w:val="22"/>
        </w:rPr>
        <w:tab/>
      </w:r>
      <w:r w:rsidR="001E7DFF">
        <w:rPr>
          <w:rFonts w:eastAsia="Arial"/>
          <w:i/>
          <w:sz w:val="22"/>
          <w:szCs w:val="22"/>
        </w:rPr>
        <w:tab/>
        <w:t xml:space="preserve"> </w:t>
      </w:r>
      <w:r w:rsidR="009E6099" w:rsidRPr="00CA0B5C">
        <w:rPr>
          <w:rFonts w:eastAsia="Arial"/>
          <w:i/>
          <w:sz w:val="22"/>
          <w:szCs w:val="22"/>
        </w:rPr>
        <w:t>2007</w:t>
      </w:r>
      <w:r w:rsidR="009E6099" w:rsidRPr="00CA0B5C">
        <w:rPr>
          <w:rFonts w:eastAsia="Arial"/>
          <w:sz w:val="22"/>
          <w:szCs w:val="22"/>
        </w:rPr>
        <w:t xml:space="preserve"> </w:t>
      </w:r>
    </w:p>
    <w:p w14:paraId="6FF0CC51" w14:textId="679AF79D" w:rsidR="00591BC8" w:rsidRPr="001E7DFF" w:rsidRDefault="001D7ECE" w:rsidP="001E7DFF">
      <w:pPr>
        <w:pStyle w:val="Normal1"/>
        <w:ind w:firstLine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ab/>
      </w:r>
    </w:p>
    <w:p w14:paraId="4278F5A2" w14:textId="77777777" w:rsidR="003C2AA7" w:rsidRDefault="003C2AA7" w:rsidP="009840F7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</w:p>
    <w:p w14:paraId="51DFEFD8" w14:textId="7137C07E" w:rsidR="00997F86" w:rsidRPr="00CA0B5C" w:rsidRDefault="00997F86" w:rsidP="009840F7">
      <w:pPr>
        <w:pStyle w:val="Normal1"/>
        <w:ind w:firstLine="450"/>
      </w:pPr>
      <w:r>
        <w:rPr>
          <w:rFonts w:eastAsia="Arial"/>
          <w:b/>
          <w:color w:val="800000"/>
          <w:sz w:val="22"/>
          <w:szCs w:val="22"/>
        </w:rPr>
        <w:t xml:space="preserve">Distribution </w:t>
      </w:r>
      <w:r w:rsidRPr="00CA0B5C">
        <w:rPr>
          <w:rFonts w:eastAsia="Arial"/>
          <w:b/>
          <w:color w:val="800000"/>
          <w:sz w:val="22"/>
          <w:szCs w:val="22"/>
        </w:rPr>
        <w:t>Experience</w:t>
      </w:r>
    </w:p>
    <w:p w14:paraId="25063DA4" w14:textId="77777777" w:rsidR="0075038F" w:rsidRDefault="009840F7" w:rsidP="005231D1">
      <w:pPr>
        <w:pStyle w:val="Normal1"/>
        <w:ind w:left="450"/>
        <w:rPr>
          <w:rFonts w:eastAsia="Arial"/>
          <w:i/>
          <w:sz w:val="22"/>
          <w:szCs w:val="22"/>
        </w:rPr>
      </w:pPr>
      <w:r w:rsidRPr="0075038F">
        <w:rPr>
          <w:rFonts w:eastAsia="Arial"/>
          <w:sz w:val="22"/>
          <w:szCs w:val="22"/>
        </w:rPr>
        <w:t>Handled North American distribution for the following titles:</w:t>
      </w:r>
      <w:r>
        <w:rPr>
          <w:rFonts w:eastAsia="Arial"/>
          <w:i/>
          <w:sz w:val="22"/>
          <w:szCs w:val="22"/>
        </w:rPr>
        <w:t xml:space="preserve"> </w:t>
      </w:r>
      <w:r w:rsidR="00317341">
        <w:rPr>
          <w:rFonts w:eastAsia="Arial"/>
          <w:i/>
          <w:sz w:val="22"/>
          <w:szCs w:val="22"/>
        </w:rPr>
        <w:t xml:space="preserve"> </w:t>
      </w:r>
    </w:p>
    <w:p w14:paraId="00602C97" w14:textId="5FA306B3" w:rsidR="003C2AA7" w:rsidRPr="00317341" w:rsidRDefault="00E932AE" w:rsidP="003C2AA7">
      <w:pPr>
        <w:pStyle w:val="Normal1"/>
        <w:ind w:left="450"/>
        <w:rPr>
          <w:rFonts w:eastAsia="Arial"/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The Image You Missed (</w:t>
      </w:r>
      <w:proofErr w:type="spellStart"/>
      <w:r w:rsidR="001E7DFF">
        <w:rPr>
          <w:rFonts w:eastAsia="Arial"/>
          <w:i/>
          <w:sz w:val="22"/>
          <w:szCs w:val="22"/>
        </w:rPr>
        <w:t>Donal</w:t>
      </w:r>
      <w:proofErr w:type="spellEnd"/>
      <w:r w:rsidR="001E7DFF">
        <w:rPr>
          <w:rFonts w:eastAsia="Arial"/>
          <w:i/>
          <w:sz w:val="22"/>
          <w:szCs w:val="22"/>
        </w:rPr>
        <w:t xml:space="preserve"> Foreman, </w:t>
      </w:r>
      <w:r>
        <w:rPr>
          <w:rFonts w:eastAsia="Arial"/>
          <w:i/>
          <w:sz w:val="22"/>
          <w:szCs w:val="22"/>
        </w:rPr>
        <w:t>2019)</w:t>
      </w:r>
      <w:r w:rsidR="003C2AA7">
        <w:rPr>
          <w:rFonts w:eastAsia="Arial"/>
          <w:i/>
          <w:sz w:val="22"/>
          <w:szCs w:val="22"/>
        </w:rPr>
        <w:t xml:space="preserve">, Pow Wow (Robinson, </w:t>
      </w:r>
      <w:proofErr w:type="spellStart"/>
      <w:r w:rsidR="003C2AA7">
        <w:rPr>
          <w:rFonts w:eastAsia="Arial"/>
          <w:i/>
          <w:sz w:val="22"/>
          <w:szCs w:val="22"/>
        </w:rPr>
        <w:t>Devor</w:t>
      </w:r>
      <w:proofErr w:type="spellEnd"/>
      <w:r w:rsidR="003C2AA7">
        <w:rPr>
          <w:rFonts w:eastAsia="Arial"/>
          <w:i/>
          <w:sz w:val="22"/>
          <w:szCs w:val="22"/>
        </w:rPr>
        <w:t>, 2017), Double Play (Gabe Klinger, 2013), A Fuller Life (Samantha Fuller, 2013), Story of My Death (Albert Serra, 2013), Nana (</w:t>
      </w:r>
      <w:r w:rsidR="003C2AA7" w:rsidRPr="00317341">
        <w:rPr>
          <w:rFonts w:eastAsia="Arial"/>
          <w:i/>
          <w:sz w:val="22"/>
          <w:szCs w:val="22"/>
        </w:rPr>
        <w:t xml:space="preserve">Valérie </w:t>
      </w:r>
      <w:proofErr w:type="spellStart"/>
      <w:r w:rsidR="003C2AA7" w:rsidRPr="00317341">
        <w:rPr>
          <w:rFonts w:eastAsia="Arial"/>
          <w:i/>
          <w:sz w:val="22"/>
          <w:szCs w:val="22"/>
        </w:rPr>
        <w:t>Massadian</w:t>
      </w:r>
      <w:proofErr w:type="spellEnd"/>
      <w:r w:rsidR="003C2AA7">
        <w:rPr>
          <w:rFonts w:eastAsia="Arial"/>
          <w:i/>
          <w:sz w:val="22"/>
          <w:szCs w:val="22"/>
        </w:rPr>
        <w:t xml:space="preserve">, 2012), Two Years At Sea (Ben Rivers, 2011), Jean </w:t>
      </w:r>
      <w:proofErr w:type="spellStart"/>
      <w:r w:rsidR="003C2AA7">
        <w:rPr>
          <w:rFonts w:eastAsia="Arial"/>
          <w:i/>
          <w:sz w:val="22"/>
          <w:szCs w:val="22"/>
        </w:rPr>
        <w:t>Gentil</w:t>
      </w:r>
      <w:proofErr w:type="spellEnd"/>
      <w:r w:rsidR="003C2AA7">
        <w:rPr>
          <w:rFonts w:eastAsia="Arial"/>
          <w:i/>
          <w:sz w:val="22"/>
          <w:szCs w:val="22"/>
        </w:rPr>
        <w:t xml:space="preserve"> (</w:t>
      </w:r>
      <w:r w:rsidR="003C2AA7" w:rsidRPr="00317341">
        <w:rPr>
          <w:rFonts w:eastAsia="Arial"/>
          <w:i/>
          <w:sz w:val="22"/>
          <w:szCs w:val="22"/>
        </w:rPr>
        <w:t>Israel Cárdenas</w:t>
      </w:r>
      <w:r w:rsidR="003C2AA7">
        <w:rPr>
          <w:rFonts w:eastAsia="Arial"/>
          <w:i/>
          <w:sz w:val="22"/>
          <w:szCs w:val="22"/>
        </w:rPr>
        <w:t xml:space="preserve">, 2010), Ne Change </w:t>
      </w:r>
      <w:proofErr w:type="spellStart"/>
      <w:r w:rsidR="003C2AA7">
        <w:rPr>
          <w:rFonts w:eastAsia="Arial"/>
          <w:i/>
          <w:sz w:val="22"/>
          <w:szCs w:val="22"/>
        </w:rPr>
        <w:t>Rien</w:t>
      </w:r>
      <w:proofErr w:type="spellEnd"/>
      <w:r w:rsidR="003C2AA7">
        <w:rPr>
          <w:rFonts w:eastAsia="Arial"/>
          <w:i/>
          <w:sz w:val="22"/>
          <w:szCs w:val="22"/>
        </w:rPr>
        <w:t xml:space="preserve"> (Pedro Costa, 2009), The Anchorage (C.W. Winter, Anders </w:t>
      </w:r>
      <w:proofErr w:type="spellStart"/>
      <w:r w:rsidR="003C2AA7">
        <w:rPr>
          <w:rFonts w:eastAsia="Arial"/>
          <w:i/>
          <w:sz w:val="22"/>
          <w:szCs w:val="22"/>
        </w:rPr>
        <w:t>Edström</w:t>
      </w:r>
      <w:proofErr w:type="spellEnd"/>
      <w:r w:rsidR="003C2AA7">
        <w:rPr>
          <w:rFonts w:eastAsia="Arial"/>
          <w:i/>
          <w:sz w:val="22"/>
          <w:szCs w:val="22"/>
        </w:rPr>
        <w:t xml:space="preserve">, 2009), Liverpool (Lisandro Alonso, 2008), Birdsong (Albert Serra, 2008), La France (Serge </w:t>
      </w:r>
      <w:proofErr w:type="spellStart"/>
      <w:r w:rsidR="003C2AA7">
        <w:rPr>
          <w:rFonts w:eastAsia="Arial"/>
          <w:i/>
          <w:sz w:val="22"/>
          <w:szCs w:val="22"/>
        </w:rPr>
        <w:t>Buzon</w:t>
      </w:r>
      <w:proofErr w:type="spellEnd"/>
      <w:r w:rsidR="003C2AA7">
        <w:rPr>
          <w:rFonts w:eastAsia="Arial"/>
          <w:i/>
          <w:sz w:val="22"/>
          <w:szCs w:val="22"/>
        </w:rPr>
        <w:t xml:space="preserve">, 2007), Brand Upon The Brain (Guy </w:t>
      </w:r>
      <w:proofErr w:type="spellStart"/>
      <w:r w:rsidR="003C2AA7">
        <w:rPr>
          <w:rFonts w:eastAsia="Arial"/>
          <w:i/>
          <w:sz w:val="22"/>
          <w:szCs w:val="22"/>
        </w:rPr>
        <w:t>Maddin</w:t>
      </w:r>
      <w:proofErr w:type="spellEnd"/>
      <w:r w:rsidR="003C2AA7">
        <w:rPr>
          <w:rFonts w:eastAsia="Arial"/>
          <w:i/>
          <w:sz w:val="22"/>
          <w:szCs w:val="22"/>
        </w:rPr>
        <w:t>, 2006), Honor Of The Knights (Albert Serra, 2006)</w:t>
      </w:r>
    </w:p>
    <w:p w14:paraId="6E3A285B" w14:textId="77777777" w:rsidR="00317341" w:rsidRDefault="00317341" w:rsidP="001E7DFF">
      <w:pPr>
        <w:pStyle w:val="Normal1"/>
        <w:rPr>
          <w:rFonts w:eastAsia="Arial"/>
          <w:b/>
          <w:color w:val="800000"/>
          <w:sz w:val="22"/>
          <w:szCs w:val="22"/>
        </w:rPr>
      </w:pPr>
    </w:p>
    <w:p w14:paraId="56094B6B" w14:textId="4BCD53C9" w:rsidR="000C1174" w:rsidRDefault="00C27D37" w:rsidP="00EC7354">
      <w:pPr>
        <w:pStyle w:val="Normal1"/>
        <w:ind w:firstLine="450"/>
        <w:rPr>
          <w:rFonts w:eastAsia="Arial"/>
          <w:b/>
          <w:color w:val="800000"/>
          <w:sz w:val="22"/>
          <w:szCs w:val="22"/>
        </w:rPr>
      </w:pPr>
      <w:r>
        <w:rPr>
          <w:rFonts w:eastAsia="Arial"/>
          <w:b/>
          <w:color w:val="800000"/>
          <w:sz w:val="22"/>
          <w:szCs w:val="22"/>
        </w:rPr>
        <w:t>Panels, Service, and Jury</w:t>
      </w:r>
      <w:r w:rsidR="009E6099" w:rsidRPr="00CA0B5C">
        <w:rPr>
          <w:rFonts w:eastAsia="Arial"/>
          <w:b/>
          <w:color w:val="800000"/>
          <w:sz w:val="22"/>
          <w:szCs w:val="22"/>
        </w:rPr>
        <w:t xml:space="preserve"> Experience</w:t>
      </w:r>
    </w:p>
    <w:p w14:paraId="15D1A9BB" w14:textId="09C71E33" w:rsidR="0053427E" w:rsidRDefault="00C27D37" w:rsidP="00C27D37">
      <w:pPr>
        <w:pStyle w:val="Normal1"/>
        <w:ind w:left="450"/>
        <w:rPr>
          <w:rFonts w:eastAsia="Arial"/>
          <w:sz w:val="22"/>
          <w:szCs w:val="22"/>
        </w:rPr>
      </w:pPr>
      <w:r w:rsidRPr="00C27D37">
        <w:rPr>
          <w:rFonts w:eastAsia="Arial"/>
          <w:sz w:val="22"/>
          <w:szCs w:val="22"/>
        </w:rPr>
        <w:t xml:space="preserve">Funding Panels: </w:t>
      </w:r>
      <w:r w:rsidR="0053427E">
        <w:rPr>
          <w:rFonts w:eastAsia="Arial"/>
          <w:sz w:val="22"/>
          <w:szCs w:val="22"/>
        </w:rPr>
        <w:t xml:space="preserve">Sundance Screenwriting Fellowship (nominator), </w:t>
      </w:r>
      <w:r>
        <w:rPr>
          <w:rFonts w:eastAsia="Arial"/>
          <w:sz w:val="22"/>
          <w:szCs w:val="22"/>
        </w:rPr>
        <w:t xml:space="preserve">Creative Capital </w:t>
      </w:r>
      <w:r w:rsidRPr="00C27D37">
        <w:rPr>
          <w:rFonts w:eastAsia="Arial"/>
          <w:sz w:val="22"/>
          <w:szCs w:val="22"/>
        </w:rPr>
        <w:t>Foundation</w:t>
      </w:r>
      <w:r>
        <w:rPr>
          <w:rFonts w:eastAsia="Arial"/>
          <w:sz w:val="22"/>
          <w:szCs w:val="22"/>
        </w:rPr>
        <w:t xml:space="preserve"> </w:t>
      </w:r>
      <w:r w:rsidRPr="00C27D37">
        <w:rPr>
          <w:rFonts w:eastAsia="Arial"/>
          <w:sz w:val="22"/>
          <w:szCs w:val="22"/>
        </w:rPr>
        <w:t>(nominator, evaluator</w:t>
      </w:r>
      <w:r>
        <w:rPr>
          <w:rFonts w:eastAsia="Arial"/>
          <w:sz w:val="22"/>
          <w:szCs w:val="22"/>
        </w:rPr>
        <w:t>),</w:t>
      </w:r>
      <w:r w:rsidRPr="00C27D37">
        <w:rPr>
          <w:rFonts w:eastAsia="Arial"/>
          <w:sz w:val="22"/>
          <w:szCs w:val="22"/>
        </w:rPr>
        <w:t xml:space="preserve"> Alpert Award for the Arts (national fellowshi</w:t>
      </w:r>
      <w:r>
        <w:rPr>
          <w:rFonts w:eastAsia="Arial"/>
          <w:sz w:val="22"/>
          <w:szCs w:val="22"/>
        </w:rPr>
        <w:t xml:space="preserve">p panel and evaluation), Artist Trust </w:t>
      </w:r>
      <w:r w:rsidRPr="00C27D37">
        <w:rPr>
          <w:rFonts w:eastAsia="Arial"/>
          <w:sz w:val="22"/>
          <w:szCs w:val="22"/>
        </w:rPr>
        <w:t>(</w:t>
      </w:r>
      <w:r>
        <w:rPr>
          <w:rFonts w:eastAsia="Arial"/>
          <w:sz w:val="22"/>
          <w:szCs w:val="22"/>
        </w:rPr>
        <w:t>regional</w:t>
      </w:r>
      <w:r w:rsidRPr="00C27D37">
        <w:rPr>
          <w:rFonts w:eastAsia="Arial"/>
          <w:sz w:val="22"/>
          <w:szCs w:val="22"/>
        </w:rPr>
        <w:t xml:space="preserve"> fellowshi</w:t>
      </w:r>
      <w:r>
        <w:rPr>
          <w:rFonts w:eastAsia="Arial"/>
          <w:sz w:val="22"/>
          <w:szCs w:val="22"/>
        </w:rPr>
        <w:t xml:space="preserve">p panel and evaluation), and </w:t>
      </w:r>
      <w:r w:rsidR="0053427E">
        <w:rPr>
          <w:rFonts w:eastAsia="Arial"/>
          <w:sz w:val="22"/>
          <w:szCs w:val="22"/>
        </w:rPr>
        <w:t xml:space="preserve">4Culture </w:t>
      </w:r>
      <w:r w:rsidR="0053427E" w:rsidRPr="00C27D37">
        <w:rPr>
          <w:rFonts w:eastAsia="Arial"/>
          <w:sz w:val="22"/>
          <w:szCs w:val="22"/>
        </w:rPr>
        <w:t>(</w:t>
      </w:r>
      <w:r w:rsidR="0053427E">
        <w:rPr>
          <w:rFonts w:eastAsia="Arial"/>
          <w:sz w:val="22"/>
          <w:szCs w:val="22"/>
        </w:rPr>
        <w:t>regional</w:t>
      </w:r>
      <w:r w:rsidR="0053427E" w:rsidRPr="00C27D37">
        <w:rPr>
          <w:rFonts w:eastAsia="Arial"/>
          <w:sz w:val="22"/>
          <w:szCs w:val="22"/>
        </w:rPr>
        <w:t xml:space="preserve"> fellowshi</w:t>
      </w:r>
      <w:r w:rsidR="0053427E">
        <w:rPr>
          <w:rFonts w:eastAsia="Arial"/>
          <w:sz w:val="22"/>
          <w:szCs w:val="22"/>
        </w:rPr>
        <w:t>p panel and evaluation)</w:t>
      </w:r>
      <w:r w:rsidRPr="00C27D37">
        <w:rPr>
          <w:rFonts w:eastAsia="Arial"/>
          <w:sz w:val="22"/>
          <w:szCs w:val="22"/>
        </w:rPr>
        <w:t>.</w:t>
      </w:r>
    </w:p>
    <w:p w14:paraId="689219F0" w14:textId="27693A5C" w:rsidR="00C27D37" w:rsidRDefault="00C27D37" w:rsidP="00C27D37">
      <w:pPr>
        <w:pStyle w:val="Normal1"/>
        <w:ind w:left="450"/>
        <w:rPr>
          <w:rFonts w:eastAsia="Arial"/>
          <w:sz w:val="22"/>
          <w:szCs w:val="22"/>
        </w:rPr>
      </w:pPr>
      <w:r w:rsidRPr="00C27D37">
        <w:rPr>
          <w:rFonts w:eastAsia="Arial"/>
          <w:sz w:val="22"/>
          <w:szCs w:val="22"/>
        </w:rPr>
        <w:t xml:space="preserve"> </w:t>
      </w:r>
    </w:p>
    <w:p w14:paraId="6DC9EDD9" w14:textId="2688B4FC" w:rsidR="0053427E" w:rsidRPr="005A5799" w:rsidRDefault="00C27D37" w:rsidP="001D7ECE">
      <w:pPr>
        <w:pStyle w:val="Normal1"/>
        <w:ind w:left="450"/>
        <w:rPr>
          <w:rFonts w:eastAsia="Arial"/>
          <w:i/>
          <w:sz w:val="22"/>
          <w:szCs w:val="22"/>
        </w:rPr>
      </w:pPr>
      <w:r w:rsidRPr="00C27D37">
        <w:rPr>
          <w:rFonts w:eastAsia="Arial"/>
          <w:sz w:val="22"/>
          <w:szCs w:val="22"/>
        </w:rPr>
        <w:t xml:space="preserve">Festival Juries: </w:t>
      </w:r>
      <w:r w:rsidR="0053427E">
        <w:rPr>
          <w:rFonts w:eastAsia="Arial"/>
          <w:sz w:val="22"/>
          <w:szCs w:val="22"/>
        </w:rPr>
        <w:t>Wisconsin</w:t>
      </w:r>
      <w:r w:rsidRPr="00C27D37">
        <w:rPr>
          <w:rFonts w:eastAsia="Arial"/>
          <w:sz w:val="22"/>
          <w:szCs w:val="22"/>
        </w:rPr>
        <w:t xml:space="preserve"> International Film Festival, </w:t>
      </w:r>
      <w:r w:rsidR="0053427E">
        <w:rPr>
          <w:rFonts w:eastAsia="Arial"/>
          <w:sz w:val="22"/>
          <w:szCs w:val="22"/>
        </w:rPr>
        <w:t>Seattle Lesbian and Gay Film Festival</w:t>
      </w:r>
      <w:r w:rsidRPr="00C27D37">
        <w:rPr>
          <w:rFonts w:eastAsia="Arial"/>
          <w:sz w:val="22"/>
          <w:szCs w:val="22"/>
        </w:rPr>
        <w:t xml:space="preserve">, </w:t>
      </w:r>
      <w:r w:rsidR="0053427E">
        <w:rPr>
          <w:rFonts w:eastAsia="Arial"/>
          <w:sz w:val="22"/>
          <w:szCs w:val="22"/>
        </w:rPr>
        <w:t>Sound Unseen</w:t>
      </w:r>
      <w:r w:rsidRPr="00C27D37">
        <w:rPr>
          <w:rFonts w:eastAsia="Arial"/>
          <w:sz w:val="22"/>
          <w:szCs w:val="22"/>
        </w:rPr>
        <w:t xml:space="preserve"> Film Festival, </w:t>
      </w:r>
      <w:r w:rsidR="0053427E">
        <w:rPr>
          <w:rFonts w:eastAsia="Arial"/>
          <w:sz w:val="22"/>
          <w:szCs w:val="22"/>
        </w:rPr>
        <w:t>Minneapolis/St. Paul</w:t>
      </w:r>
      <w:r w:rsidRPr="00C27D37">
        <w:rPr>
          <w:rFonts w:eastAsia="Arial"/>
          <w:sz w:val="22"/>
          <w:szCs w:val="22"/>
        </w:rPr>
        <w:t xml:space="preserve"> International Film Festival</w:t>
      </w:r>
      <w:r w:rsidR="0053427E">
        <w:rPr>
          <w:rFonts w:eastAsia="Arial"/>
          <w:sz w:val="22"/>
          <w:szCs w:val="22"/>
        </w:rPr>
        <w:t xml:space="preserve">, Sans </w:t>
      </w:r>
      <w:proofErr w:type="spellStart"/>
      <w:r w:rsidR="0053427E">
        <w:rPr>
          <w:rFonts w:eastAsia="Arial"/>
          <w:sz w:val="22"/>
          <w:szCs w:val="22"/>
        </w:rPr>
        <w:t>Soucci</w:t>
      </w:r>
      <w:proofErr w:type="spellEnd"/>
      <w:r w:rsidR="0053427E">
        <w:rPr>
          <w:rFonts w:eastAsia="Arial"/>
          <w:sz w:val="22"/>
          <w:szCs w:val="22"/>
        </w:rPr>
        <w:t xml:space="preserve"> Festival of Dance Cinema, and Dances Made To Order</w:t>
      </w:r>
      <w:r w:rsidR="00785460">
        <w:rPr>
          <w:rFonts w:eastAsia="Arial"/>
          <w:sz w:val="22"/>
          <w:szCs w:val="22"/>
        </w:rPr>
        <w:t xml:space="preserve">, </w:t>
      </w:r>
      <w:r w:rsidR="005A5799" w:rsidRPr="005A5799">
        <w:rPr>
          <w:rFonts w:eastAsia="Arial"/>
          <w:sz w:val="22"/>
          <w:szCs w:val="22"/>
        </w:rPr>
        <w:t>All Genders, Lifestyles, and Identities Film Festival</w:t>
      </w:r>
    </w:p>
    <w:p w14:paraId="43CEF742" w14:textId="77777777" w:rsidR="00C27D37" w:rsidRDefault="00C27D37" w:rsidP="00C27D37">
      <w:pPr>
        <w:pStyle w:val="Normal1"/>
        <w:ind w:left="450"/>
        <w:rPr>
          <w:rFonts w:eastAsia="Arial"/>
          <w:sz w:val="22"/>
          <w:szCs w:val="22"/>
        </w:rPr>
      </w:pPr>
    </w:p>
    <w:p w14:paraId="3A1AF4DE" w14:textId="726AF267" w:rsidR="00C27D37" w:rsidRDefault="00C27D37" w:rsidP="00C27D37">
      <w:pPr>
        <w:pStyle w:val="Normal1"/>
        <w:ind w:left="450"/>
        <w:rPr>
          <w:rFonts w:eastAsia="Arial"/>
          <w:b/>
          <w:sz w:val="22"/>
          <w:szCs w:val="22"/>
        </w:rPr>
      </w:pPr>
      <w:r w:rsidRPr="00C27D37">
        <w:rPr>
          <w:rFonts w:eastAsia="Arial"/>
          <w:sz w:val="22"/>
          <w:szCs w:val="22"/>
        </w:rPr>
        <w:t xml:space="preserve">Steering/Advisory Committees: </w:t>
      </w:r>
      <w:r w:rsidR="009E6099" w:rsidRPr="00C27D37">
        <w:rPr>
          <w:rFonts w:eastAsia="Arial"/>
          <w:sz w:val="22"/>
          <w:szCs w:val="22"/>
        </w:rPr>
        <w:t>SEA DOC Steering Committee</w:t>
      </w:r>
      <w:r>
        <w:rPr>
          <w:rFonts w:eastAsia="Arial"/>
          <w:b/>
          <w:sz w:val="22"/>
          <w:szCs w:val="22"/>
        </w:rPr>
        <w:t xml:space="preserve">, </w:t>
      </w:r>
      <w:r w:rsidR="0053427E" w:rsidRPr="0053427E">
        <w:rPr>
          <w:rFonts w:eastAsia="Arial"/>
          <w:sz w:val="22"/>
          <w:szCs w:val="22"/>
        </w:rPr>
        <w:t>Minneapolis Art</w:t>
      </w:r>
      <w:r w:rsidR="00A92DE9">
        <w:rPr>
          <w:rFonts w:eastAsia="Arial"/>
          <w:sz w:val="22"/>
          <w:szCs w:val="22"/>
        </w:rPr>
        <w:t>s</w:t>
      </w:r>
      <w:r w:rsidR="0053427E" w:rsidRPr="0053427E">
        <w:rPr>
          <w:rFonts w:eastAsia="Arial"/>
          <w:sz w:val="22"/>
          <w:szCs w:val="22"/>
        </w:rPr>
        <w:t xml:space="preserve"> Commission</w:t>
      </w:r>
    </w:p>
    <w:p w14:paraId="66BAB164" w14:textId="77777777" w:rsidR="002D06F0" w:rsidRPr="00CA0B5C" w:rsidRDefault="002D06F0">
      <w:pPr>
        <w:pStyle w:val="Normal1"/>
        <w:ind w:left="495"/>
      </w:pPr>
    </w:p>
    <w:p w14:paraId="0A08333C" w14:textId="0AEBBDCE" w:rsidR="00BF3ED0" w:rsidRDefault="00BF3ED0" w:rsidP="0067277F">
      <w:pPr>
        <w:pStyle w:val="Normal1"/>
        <w:ind w:firstLine="495"/>
        <w:rPr>
          <w:rFonts w:eastAsia="Arial"/>
          <w:b/>
          <w:color w:val="800000"/>
          <w:sz w:val="22"/>
          <w:szCs w:val="22"/>
        </w:rPr>
      </w:pPr>
      <w:r w:rsidRPr="00CA0B5C">
        <w:rPr>
          <w:rFonts w:eastAsia="Arial"/>
          <w:b/>
          <w:color w:val="800000"/>
          <w:sz w:val="22"/>
          <w:szCs w:val="22"/>
        </w:rPr>
        <w:t>Reviews</w:t>
      </w:r>
    </w:p>
    <w:p w14:paraId="2803CD93" w14:textId="46EE969C" w:rsidR="00D00944" w:rsidRDefault="00D00944" w:rsidP="00D00944">
      <w:pPr>
        <w:pStyle w:val="Normal1"/>
        <w:ind w:firstLine="495"/>
        <w:rPr>
          <w:bCs/>
        </w:rPr>
      </w:pPr>
      <w:r>
        <w:rPr>
          <w:bCs/>
        </w:rPr>
        <w:t>Chris Gore, “36 Hours”, Film Threat, July 5, 2019</w:t>
      </w:r>
    </w:p>
    <w:p w14:paraId="183A76ED" w14:textId="556A3F67" w:rsidR="002A19B1" w:rsidRDefault="002A19B1" w:rsidP="002A19B1">
      <w:pPr>
        <w:pStyle w:val="Normal1"/>
        <w:ind w:firstLine="495"/>
        <w:rPr>
          <w:bCs/>
        </w:rPr>
      </w:pPr>
      <w:r>
        <w:rPr>
          <w:bCs/>
        </w:rPr>
        <w:t>Bill Arceneaux, “</w:t>
      </w:r>
      <w:proofErr w:type="spellStart"/>
      <w:r w:rsidRPr="002A19B1">
        <w:rPr>
          <w:bCs/>
        </w:rPr>
        <w:t>Neaux</w:t>
      </w:r>
      <w:proofErr w:type="spellEnd"/>
      <w:r w:rsidRPr="002A19B1">
        <w:rPr>
          <w:bCs/>
        </w:rPr>
        <w:t xml:space="preserve"> Reel Idea: Tomorrow Never Knows Review</w:t>
      </w:r>
      <w:r>
        <w:rPr>
          <w:bCs/>
        </w:rPr>
        <w:t>”, Big Easy Magazine, April 12,</w:t>
      </w:r>
      <w:r w:rsidRPr="002A19B1">
        <w:rPr>
          <w:bCs/>
        </w:rPr>
        <w:t xml:space="preserve"> 2019</w:t>
      </w:r>
    </w:p>
    <w:p w14:paraId="34F25572" w14:textId="5AD8B6ED" w:rsidR="00D00944" w:rsidRDefault="00D00944" w:rsidP="002A19B1">
      <w:pPr>
        <w:pStyle w:val="Normal1"/>
        <w:ind w:firstLine="495"/>
        <w:rPr>
          <w:bCs/>
        </w:rPr>
      </w:pPr>
      <w:r>
        <w:rPr>
          <w:bCs/>
        </w:rPr>
        <w:t>Katherine Sachs, “CINELIST”, Cine-File, June 7, 2019</w:t>
      </w:r>
    </w:p>
    <w:p w14:paraId="680F4881" w14:textId="496493DB" w:rsidR="002A19B1" w:rsidRDefault="002A19B1" w:rsidP="002A19B1">
      <w:pPr>
        <w:pStyle w:val="Normal1"/>
        <w:ind w:firstLine="495"/>
        <w:rPr>
          <w:bCs/>
        </w:rPr>
      </w:pPr>
      <w:r>
        <w:rPr>
          <w:bCs/>
        </w:rPr>
        <w:t>Katherine Sachs, “CINELIST”, Cine-File, March 29, 2019</w:t>
      </w:r>
    </w:p>
    <w:p w14:paraId="6857B432" w14:textId="18EA9D7A" w:rsidR="00D765D2" w:rsidRPr="00D765D2" w:rsidRDefault="00D765D2" w:rsidP="002A19B1">
      <w:pPr>
        <w:pStyle w:val="Normal1"/>
        <w:ind w:firstLine="495"/>
        <w:rPr>
          <w:bCs/>
        </w:rPr>
      </w:pPr>
      <w:r>
        <w:rPr>
          <w:bCs/>
        </w:rPr>
        <w:t>Jules Morgan, “</w:t>
      </w:r>
      <w:r>
        <w:rPr>
          <w:bCs/>
          <w:iCs/>
        </w:rPr>
        <w:t>No One Knows What Tomorrow Might B</w:t>
      </w:r>
      <w:r w:rsidRPr="00D765D2">
        <w:rPr>
          <w:bCs/>
          <w:iCs/>
        </w:rPr>
        <w:t>ring</w:t>
      </w:r>
      <w:r>
        <w:rPr>
          <w:bCs/>
          <w:iCs/>
        </w:rPr>
        <w:t xml:space="preserve">”, </w:t>
      </w:r>
      <w:r>
        <w:rPr>
          <w:bCs/>
        </w:rPr>
        <w:t>The Lancet, July 2018</w:t>
      </w:r>
    </w:p>
    <w:p w14:paraId="5F8B0FDA" w14:textId="6CBFD492" w:rsidR="00CE1E28" w:rsidRPr="00CE1E28" w:rsidRDefault="00CE1E28" w:rsidP="00CE1E28">
      <w:pPr>
        <w:pStyle w:val="Normal1"/>
        <w:ind w:left="495"/>
        <w:rPr>
          <w:bCs/>
        </w:rPr>
      </w:pPr>
      <w:r w:rsidRPr="00CE1E28">
        <w:rPr>
          <w:bCs/>
        </w:rPr>
        <w:t xml:space="preserve">Richard Brody, "Pow Wow", </w:t>
      </w:r>
      <w:r>
        <w:rPr>
          <w:bCs/>
        </w:rPr>
        <w:t>The New Yorker, January 22, 2018</w:t>
      </w:r>
    </w:p>
    <w:p w14:paraId="164AD7C2" w14:textId="77777777" w:rsidR="00CE1E28" w:rsidRDefault="00CE1E28" w:rsidP="00CE1E28">
      <w:pPr>
        <w:pStyle w:val="Normal1"/>
        <w:ind w:left="495"/>
        <w:rPr>
          <w:bCs/>
        </w:rPr>
      </w:pPr>
      <w:r w:rsidRPr="00CE1E28">
        <w:rPr>
          <w:bCs/>
        </w:rPr>
        <w:t>Richard, Brody, "One Must-See New Movie, and Two Older Ones, That Expand Documentary Filmmaking",</w:t>
      </w:r>
      <w:r>
        <w:rPr>
          <w:bCs/>
        </w:rPr>
        <w:t xml:space="preserve"> </w:t>
      </w:r>
    </w:p>
    <w:p w14:paraId="1B1B109C" w14:textId="5043E48C" w:rsidR="00CE1E28" w:rsidRDefault="00CE1E28" w:rsidP="00CE1E28">
      <w:pPr>
        <w:pStyle w:val="Normal1"/>
        <w:ind w:left="495"/>
        <w:rPr>
          <w:bCs/>
        </w:rPr>
      </w:pPr>
      <w:r>
        <w:rPr>
          <w:bCs/>
        </w:rPr>
        <w:t xml:space="preserve">The New Yorker, </w:t>
      </w:r>
      <w:r w:rsidRPr="00CE1E28">
        <w:rPr>
          <w:bCs/>
        </w:rPr>
        <w:t>January 18, 20</w:t>
      </w:r>
      <w:r>
        <w:rPr>
          <w:bCs/>
        </w:rPr>
        <w:t>18</w:t>
      </w:r>
    </w:p>
    <w:p w14:paraId="0B7DC127" w14:textId="3B467DFF" w:rsidR="00BF3ED0" w:rsidRPr="00CA0B5C" w:rsidRDefault="00BF3ED0" w:rsidP="00BF3ED0">
      <w:pPr>
        <w:pStyle w:val="Normal1"/>
        <w:ind w:left="495"/>
        <w:rPr>
          <w:bCs/>
        </w:rPr>
      </w:pPr>
      <w:r w:rsidRPr="00CA0B5C">
        <w:rPr>
          <w:bCs/>
        </w:rPr>
        <w:t>Neil Young, “</w:t>
      </w:r>
      <w:r w:rsidR="002D06F0" w:rsidRPr="00CA0B5C">
        <w:rPr>
          <w:bCs/>
        </w:rPr>
        <w:t>'Pow Wow': Locarno Review</w:t>
      </w:r>
      <w:r w:rsidRPr="00CA0B5C">
        <w:rPr>
          <w:bCs/>
        </w:rPr>
        <w:t>”, Hollywood Reporter, August 9, 2016</w:t>
      </w:r>
    </w:p>
    <w:p w14:paraId="03C6B7E3" w14:textId="77777777" w:rsidR="00286FD2" w:rsidRPr="00CA0B5C" w:rsidRDefault="00BF3ED0" w:rsidP="00286FD2">
      <w:pPr>
        <w:pStyle w:val="Normal1"/>
        <w:ind w:left="495"/>
        <w:rPr>
          <w:bCs/>
        </w:rPr>
      </w:pPr>
      <w:r w:rsidRPr="00CA0B5C">
        <w:rPr>
          <w:bCs/>
        </w:rPr>
        <w:t xml:space="preserve">Julia </w:t>
      </w:r>
      <w:proofErr w:type="spellStart"/>
      <w:r w:rsidRPr="00CA0B5C">
        <w:rPr>
          <w:bCs/>
        </w:rPr>
        <w:t>Raban</w:t>
      </w:r>
      <w:proofErr w:type="spellEnd"/>
      <w:r w:rsidRPr="00CA0B5C">
        <w:rPr>
          <w:bCs/>
        </w:rPr>
        <w:t xml:space="preserve">, “Labor Is the Star of Adam </w:t>
      </w:r>
      <w:proofErr w:type="spellStart"/>
      <w:r w:rsidRPr="00CA0B5C">
        <w:rPr>
          <w:bCs/>
        </w:rPr>
        <w:t>Sekuler’s</w:t>
      </w:r>
      <w:proofErr w:type="spellEnd"/>
      <w:r w:rsidRPr="00CA0B5C">
        <w:rPr>
          <w:bCs/>
        </w:rPr>
        <w:t> </w:t>
      </w:r>
      <w:r w:rsidRPr="00CA0B5C">
        <w:rPr>
          <w:bCs/>
          <w:i/>
          <w:iCs/>
        </w:rPr>
        <w:t>Work in Progres</w:t>
      </w:r>
      <w:r w:rsidRPr="00CA0B5C">
        <w:rPr>
          <w:bCs/>
        </w:rPr>
        <w:t xml:space="preserve">s”, The Stranger, </w:t>
      </w:r>
      <w:r w:rsidR="00286FD2" w:rsidRPr="00CA0B5C">
        <w:rPr>
          <w:bCs/>
        </w:rPr>
        <w:t>April 6, 2016</w:t>
      </w:r>
    </w:p>
    <w:p w14:paraId="44215007" w14:textId="1FA4F707" w:rsidR="00286FD2" w:rsidRPr="00CA0B5C" w:rsidRDefault="00286FD2" w:rsidP="00286FD2">
      <w:pPr>
        <w:pStyle w:val="Normal1"/>
        <w:ind w:left="495"/>
        <w:rPr>
          <w:bCs/>
        </w:rPr>
      </w:pPr>
      <w:r w:rsidRPr="00CA0B5C">
        <w:rPr>
          <w:bCs/>
        </w:rPr>
        <w:t>Carla María Negrete Martínez, “Bringing Movement Artists’ Films Onto The Radar”, Seattle Dances, July 28, 2015</w:t>
      </w:r>
    </w:p>
    <w:p w14:paraId="44E36A3A" w14:textId="77777777" w:rsidR="00286FD2" w:rsidRPr="00CA0B5C" w:rsidRDefault="00286FD2" w:rsidP="00286FD2">
      <w:pPr>
        <w:pStyle w:val="Normal1"/>
        <w:ind w:left="495"/>
        <w:rPr>
          <w:b/>
          <w:bCs/>
        </w:rPr>
      </w:pPr>
      <w:r w:rsidRPr="00CA0B5C">
        <w:rPr>
          <w:bCs/>
        </w:rPr>
        <w:t xml:space="preserve">Jonathan </w:t>
      </w:r>
      <w:proofErr w:type="spellStart"/>
      <w:r w:rsidRPr="00CA0B5C">
        <w:rPr>
          <w:bCs/>
        </w:rPr>
        <w:t>Zwickel</w:t>
      </w:r>
      <w:proofErr w:type="spellEnd"/>
      <w:r w:rsidRPr="00CA0B5C">
        <w:rPr>
          <w:bCs/>
        </w:rPr>
        <w:t xml:space="preserve">, “Q&amp;A: Adam </w:t>
      </w:r>
      <w:proofErr w:type="spellStart"/>
      <w:r w:rsidRPr="00CA0B5C">
        <w:rPr>
          <w:bCs/>
        </w:rPr>
        <w:t>Sekuler</w:t>
      </w:r>
      <w:proofErr w:type="spellEnd"/>
      <w:r w:rsidRPr="00CA0B5C">
        <w:rPr>
          <w:bCs/>
        </w:rPr>
        <w:t>”, City Arts, March 3, 2014</w:t>
      </w:r>
    </w:p>
    <w:p w14:paraId="725E7A8C" w14:textId="636F0E68" w:rsidR="00286FD2" w:rsidRPr="00CA0B5C" w:rsidRDefault="00286FD2" w:rsidP="00286FD2">
      <w:pPr>
        <w:pStyle w:val="Normal1"/>
        <w:ind w:left="495"/>
        <w:rPr>
          <w:b/>
          <w:bCs/>
        </w:rPr>
      </w:pPr>
      <w:r w:rsidRPr="00CA0B5C">
        <w:rPr>
          <w:bCs/>
        </w:rPr>
        <w:t xml:space="preserve">Leah </w:t>
      </w:r>
      <w:proofErr w:type="spellStart"/>
      <w:r w:rsidRPr="00CA0B5C">
        <w:rPr>
          <w:bCs/>
        </w:rPr>
        <w:t>Baltus</w:t>
      </w:r>
      <w:proofErr w:type="spellEnd"/>
      <w:r w:rsidRPr="00CA0B5C">
        <w:rPr>
          <w:bCs/>
        </w:rPr>
        <w:t>, “Pivotal Scene”, City Arts Magazine, April 25, 2012</w:t>
      </w:r>
    </w:p>
    <w:p w14:paraId="23342F62" w14:textId="484BEF62" w:rsidR="002D06F0" w:rsidRPr="00CA0B5C" w:rsidRDefault="00286FD2" w:rsidP="00CA0B5C">
      <w:pPr>
        <w:pStyle w:val="Normal1"/>
        <w:ind w:left="495"/>
        <w:rPr>
          <w:bCs/>
        </w:rPr>
      </w:pPr>
      <w:r w:rsidRPr="00CA0B5C">
        <w:rPr>
          <w:bCs/>
        </w:rPr>
        <w:t xml:space="preserve">Charles </w:t>
      </w:r>
      <w:proofErr w:type="spellStart"/>
      <w:r w:rsidRPr="00CA0B5C">
        <w:rPr>
          <w:bCs/>
        </w:rPr>
        <w:t>Mudede</w:t>
      </w:r>
      <w:proofErr w:type="spellEnd"/>
      <w:r w:rsidRPr="00CA0B5C">
        <w:rPr>
          <w:bCs/>
        </w:rPr>
        <w:t>, “Art Review Revue”, The Stranger, November 27, 2007</w:t>
      </w:r>
    </w:p>
    <w:sectPr w:rsidR="002D06F0" w:rsidRPr="00CA0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ED0F" w14:textId="77777777" w:rsidR="00CE56DA" w:rsidRDefault="00CE56DA">
      <w:r>
        <w:separator/>
      </w:r>
    </w:p>
  </w:endnote>
  <w:endnote w:type="continuationSeparator" w:id="0">
    <w:p w14:paraId="2E562B93" w14:textId="77777777" w:rsidR="00CE56DA" w:rsidRDefault="00CE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10FC" w14:textId="77777777" w:rsidR="00287EEA" w:rsidRDefault="00287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7FA9" w14:textId="77777777" w:rsidR="001D7ECE" w:rsidRDefault="001D7ECE">
    <w:pPr>
      <w:pStyle w:val="Normal1"/>
    </w:pPr>
  </w:p>
  <w:p w14:paraId="2E213A35" w14:textId="77777777" w:rsidR="001D7ECE" w:rsidRDefault="001D7ECE">
    <w:pPr>
      <w:pStyle w:val="Normal1"/>
    </w:pPr>
  </w:p>
  <w:p w14:paraId="4BC2C57D" w14:textId="77777777" w:rsidR="001D7ECE" w:rsidRDefault="001D7ECE">
    <w:pPr>
      <w:pStyle w:val="Normal1"/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9700" w14:textId="77777777" w:rsidR="00287EEA" w:rsidRDefault="0028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356" w14:textId="77777777" w:rsidR="00CE56DA" w:rsidRDefault="00CE56DA">
      <w:r>
        <w:separator/>
      </w:r>
    </w:p>
  </w:footnote>
  <w:footnote w:type="continuationSeparator" w:id="0">
    <w:p w14:paraId="3D075249" w14:textId="77777777" w:rsidR="00CE56DA" w:rsidRDefault="00CE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0835" w14:textId="77777777" w:rsidR="00287EEA" w:rsidRDefault="00287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F936" w14:textId="77777777" w:rsidR="00287EEA" w:rsidRDefault="00287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41BB" w14:textId="77777777" w:rsidR="00287EEA" w:rsidRDefault="00287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22B3"/>
    <w:multiLevelType w:val="multilevel"/>
    <w:tmpl w:val="E5DCB704"/>
    <w:lvl w:ilvl="0">
      <w:start w:val="1"/>
      <w:numFmt w:val="bullet"/>
      <w:lvlText w:val="●"/>
      <w:lvlJc w:val="left"/>
      <w:pPr>
        <w:ind w:left="855" w:firstLine="49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75" w:firstLine="121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95" w:firstLine="193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15" w:firstLine="265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35" w:firstLine="33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55" w:firstLine="409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75" w:firstLine="48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95" w:firstLine="553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15" w:firstLine="6255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71127A0"/>
    <w:multiLevelType w:val="multilevel"/>
    <w:tmpl w:val="9F948158"/>
    <w:lvl w:ilvl="0">
      <w:start w:val="1"/>
      <w:numFmt w:val="bullet"/>
      <w:lvlText w:val="●"/>
      <w:lvlJc w:val="left"/>
      <w:pPr>
        <w:ind w:left="855" w:firstLine="49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75" w:firstLine="121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95" w:firstLine="193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15" w:firstLine="265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35" w:firstLine="337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55" w:firstLine="409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75" w:firstLine="48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95" w:firstLine="553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15" w:firstLine="6255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174"/>
    <w:rsid w:val="000271B0"/>
    <w:rsid w:val="00050D57"/>
    <w:rsid w:val="000C1174"/>
    <w:rsid w:val="00161707"/>
    <w:rsid w:val="001D7ECE"/>
    <w:rsid w:val="001E7DFF"/>
    <w:rsid w:val="002138A8"/>
    <w:rsid w:val="00284FCD"/>
    <w:rsid w:val="00286FD2"/>
    <w:rsid w:val="00287EEA"/>
    <w:rsid w:val="002A19B1"/>
    <w:rsid w:val="002D06F0"/>
    <w:rsid w:val="002F3B95"/>
    <w:rsid w:val="00317341"/>
    <w:rsid w:val="00360F8C"/>
    <w:rsid w:val="00374FE2"/>
    <w:rsid w:val="003B5952"/>
    <w:rsid w:val="003C0F12"/>
    <w:rsid w:val="003C2AA7"/>
    <w:rsid w:val="00453119"/>
    <w:rsid w:val="00472D4E"/>
    <w:rsid w:val="004921C5"/>
    <w:rsid w:val="004B002A"/>
    <w:rsid w:val="004B3BC5"/>
    <w:rsid w:val="004C7C73"/>
    <w:rsid w:val="005151A4"/>
    <w:rsid w:val="005231D1"/>
    <w:rsid w:val="0053427E"/>
    <w:rsid w:val="00551123"/>
    <w:rsid w:val="005669FD"/>
    <w:rsid w:val="0057223C"/>
    <w:rsid w:val="00591BC8"/>
    <w:rsid w:val="005A3DA5"/>
    <w:rsid w:val="005A5799"/>
    <w:rsid w:val="005C3F0C"/>
    <w:rsid w:val="006161A2"/>
    <w:rsid w:val="00631491"/>
    <w:rsid w:val="00656CC2"/>
    <w:rsid w:val="0067277F"/>
    <w:rsid w:val="00677026"/>
    <w:rsid w:val="00683F10"/>
    <w:rsid w:val="00686922"/>
    <w:rsid w:val="006A52CD"/>
    <w:rsid w:val="006C5599"/>
    <w:rsid w:val="006D2D6A"/>
    <w:rsid w:val="006D4D43"/>
    <w:rsid w:val="00703105"/>
    <w:rsid w:val="00720595"/>
    <w:rsid w:val="00742580"/>
    <w:rsid w:val="0075038F"/>
    <w:rsid w:val="00767817"/>
    <w:rsid w:val="00783C0A"/>
    <w:rsid w:val="00784DC3"/>
    <w:rsid w:val="00785460"/>
    <w:rsid w:val="007D484A"/>
    <w:rsid w:val="00810877"/>
    <w:rsid w:val="00826ED0"/>
    <w:rsid w:val="008B3F3A"/>
    <w:rsid w:val="008D1378"/>
    <w:rsid w:val="008F2BED"/>
    <w:rsid w:val="009409D7"/>
    <w:rsid w:val="009840F7"/>
    <w:rsid w:val="0098489B"/>
    <w:rsid w:val="00993F61"/>
    <w:rsid w:val="00995A80"/>
    <w:rsid w:val="00997F86"/>
    <w:rsid w:val="009E6099"/>
    <w:rsid w:val="00A83A47"/>
    <w:rsid w:val="00A92DE9"/>
    <w:rsid w:val="00AC12C5"/>
    <w:rsid w:val="00AE7695"/>
    <w:rsid w:val="00B31FB4"/>
    <w:rsid w:val="00B62A96"/>
    <w:rsid w:val="00BE7330"/>
    <w:rsid w:val="00BF3ED0"/>
    <w:rsid w:val="00C058E5"/>
    <w:rsid w:val="00C27D37"/>
    <w:rsid w:val="00C365E1"/>
    <w:rsid w:val="00C527BA"/>
    <w:rsid w:val="00C55CF1"/>
    <w:rsid w:val="00C567FB"/>
    <w:rsid w:val="00CA0B5C"/>
    <w:rsid w:val="00CA34E7"/>
    <w:rsid w:val="00CB09CC"/>
    <w:rsid w:val="00CB6BF5"/>
    <w:rsid w:val="00CE183D"/>
    <w:rsid w:val="00CE1E28"/>
    <w:rsid w:val="00CE56DA"/>
    <w:rsid w:val="00CF3B72"/>
    <w:rsid w:val="00D00944"/>
    <w:rsid w:val="00D27ED9"/>
    <w:rsid w:val="00D44C41"/>
    <w:rsid w:val="00D765D2"/>
    <w:rsid w:val="00DE48C2"/>
    <w:rsid w:val="00E714C9"/>
    <w:rsid w:val="00E932AE"/>
    <w:rsid w:val="00EC7354"/>
    <w:rsid w:val="00EC7CA0"/>
    <w:rsid w:val="00F13776"/>
    <w:rsid w:val="00F201D2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67622"/>
  <w15:docId w15:val="{D3D513C7-B529-BE41-B1BB-599285C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C32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EEA"/>
  </w:style>
  <w:style w:type="paragraph" w:styleId="Footer">
    <w:name w:val="footer"/>
    <w:basedOn w:val="Normal"/>
    <w:link w:val="FooterChar"/>
    <w:uiPriority w:val="99"/>
    <w:unhideWhenUsed/>
    <w:rsid w:val="0028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ekuler022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2360</Words>
  <Characters>13458</Characters>
  <Application>Microsoft Office Word</Application>
  <DocSecurity>0</DocSecurity>
  <Lines>112</Lines>
  <Paragraphs>31</Paragraphs>
  <ScaleCrop>false</ScaleCrop>
  <Company>Northwest Film Forum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Sekuler</cp:lastModifiedBy>
  <cp:revision>6</cp:revision>
  <cp:lastPrinted>2018-10-12T15:03:00Z</cp:lastPrinted>
  <dcterms:created xsi:type="dcterms:W3CDTF">2019-09-26T20:16:00Z</dcterms:created>
  <dcterms:modified xsi:type="dcterms:W3CDTF">2019-11-25T21:23:00Z</dcterms:modified>
</cp:coreProperties>
</file>